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4" w:rsidRPr="005E4504" w:rsidRDefault="005E4504" w:rsidP="0061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7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эффективности </w:t>
      </w:r>
      <w:r w:rsidRPr="005E4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 w:rsidR="0007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757F4E" w:rsidRPr="00757F4E" w:rsidRDefault="00757F4E" w:rsidP="00757F4E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757F4E">
        <w:rPr>
          <w:rFonts w:ascii="Times New Roman" w:hAnsi="Times New Roman" w:cs="Arial"/>
          <w:b/>
          <w:sz w:val="28"/>
          <w:szCs w:val="28"/>
        </w:rPr>
        <w:t>«Обеспечение защиты прав потребителей в муниципальном образовании</w:t>
      </w:r>
    </w:p>
    <w:p w:rsidR="00757F4E" w:rsidRPr="00757F4E" w:rsidRDefault="00757F4E" w:rsidP="00757F4E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757F4E">
        <w:rPr>
          <w:rFonts w:ascii="Times New Roman" w:hAnsi="Times New Roman" w:cs="Arial"/>
          <w:b/>
          <w:sz w:val="28"/>
          <w:szCs w:val="28"/>
        </w:rPr>
        <w:t>«Эхирит-Булагатский район» на 2023-2030 годы»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7E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787" w:rsidRDefault="005E4504" w:rsidP="00757F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E">
        <w:rPr>
          <w:rFonts w:ascii="Times New Roman" w:hAnsi="Times New Roman" w:cs="Arial"/>
          <w:sz w:val="28"/>
          <w:szCs w:val="28"/>
        </w:rPr>
        <w:t xml:space="preserve">Муниципальная программа </w:t>
      </w:r>
      <w:r w:rsidR="00757F4E">
        <w:rPr>
          <w:rFonts w:ascii="Times New Roman" w:hAnsi="Times New Roman" w:cs="Arial"/>
          <w:sz w:val="28"/>
          <w:szCs w:val="28"/>
        </w:rPr>
        <w:t xml:space="preserve">«Обеспечение защиты прав потребителей в муниципальном образовании </w:t>
      </w:r>
      <w:r w:rsidR="00757F4E" w:rsidRPr="0027171A">
        <w:rPr>
          <w:rFonts w:ascii="Times New Roman" w:hAnsi="Times New Roman" w:cs="Arial"/>
          <w:sz w:val="28"/>
          <w:szCs w:val="28"/>
        </w:rPr>
        <w:t xml:space="preserve">«Эхирит-Булагатский район» </w:t>
      </w:r>
      <w:r w:rsidR="00757F4E">
        <w:rPr>
          <w:rFonts w:ascii="Times New Roman" w:hAnsi="Times New Roman" w:cs="Arial"/>
          <w:sz w:val="28"/>
          <w:szCs w:val="28"/>
        </w:rPr>
        <w:t>на 2023</w:t>
      </w:r>
      <w:r w:rsidR="00757F4E" w:rsidRPr="0027171A">
        <w:rPr>
          <w:rFonts w:ascii="Times New Roman" w:hAnsi="Times New Roman" w:cs="Arial"/>
          <w:sz w:val="28"/>
          <w:szCs w:val="28"/>
        </w:rPr>
        <w:t>-2030 годы»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постановлением мэра от </w:t>
      </w:r>
      <w:r w:rsidR="00757F4E" w:rsidRPr="00757F4E">
        <w:rPr>
          <w:rFonts w:ascii="Times New Roman" w:hAnsi="Times New Roman"/>
          <w:sz w:val="28"/>
          <w:szCs w:val="28"/>
        </w:rPr>
        <w:t>29.06.2022</w:t>
      </w:r>
      <w:r w:rsidR="0075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57F4E" w:rsidRPr="0075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7F4E">
        <w:rPr>
          <w:rFonts w:ascii="Times New Roman" w:eastAsia="Times New Roman" w:hAnsi="Times New Roman" w:cs="Times New Roman"/>
          <w:sz w:val="28"/>
          <w:szCs w:val="28"/>
          <w:lang w:eastAsia="ru-RU"/>
        </w:rPr>
        <w:t>664.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="00757F4E" w:rsidRPr="00757F4E">
        <w:rPr>
          <w:rFonts w:ascii="Times New Roman" w:hAnsi="Times New Roman" w:cs="Arial"/>
          <w:sz w:val="28"/>
          <w:szCs w:val="28"/>
        </w:rPr>
        <w:t>развитие системы обеспечения прав потребителей в муниципальном образовании «Эхирит-Булагатский район»,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</w:r>
      <w:r w:rsidR="006F5787" w:rsidRPr="00757F4E">
        <w:rPr>
          <w:rFonts w:ascii="Times New Roman" w:hAnsi="Times New Roman" w:cs="Arial"/>
          <w:sz w:val="28"/>
          <w:szCs w:val="28"/>
        </w:rPr>
        <w:t xml:space="preserve">. </w:t>
      </w:r>
      <w:r w:rsidR="00BB4F99" w:rsidRPr="00ED13FF">
        <w:rPr>
          <w:rFonts w:ascii="Times New Roman" w:hAnsi="Times New Roman"/>
          <w:sz w:val="28"/>
          <w:szCs w:val="28"/>
        </w:rPr>
        <w:t>Программа представляет собой комплекс мер, направленных на развитие системы защиты прав потребителей в муниципальном образовании «Эхирит-Булагатский район»</w:t>
      </w:r>
      <w:r w:rsidR="00BB4F99">
        <w:rPr>
          <w:rFonts w:ascii="Times New Roman" w:hAnsi="Times New Roman"/>
          <w:sz w:val="28"/>
          <w:szCs w:val="28"/>
        </w:rPr>
        <w:t>,</w:t>
      </w:r>
      <w:r w:rsidR="00BB4F99" w:rsidRPr="00ED13FF">
        <w:rPr>
          <w:rFonts w:ascii="Times New Roman" w:hAnsi="Times New Roman"/>
          <w:sz w:val="28"/>
          <w:szCs w:val="28"/>
        </w:rPr>
        <w:t xml:space="preserve"> создание условий для эффективной </w:t>
      </w:r>
      <w:proofErr w:type="gramStart"/>
      <w:r w:rsidR="00BB4F99" w:rsidRPr="00ED13FF">
        <w:rPr>
          <w:rFonts w:ascii="Times New Roman" w:hAnsi="Times New Roman"/>
          <w:sz w:val="28"/>
          <w:szCs w:val="28"/>
        </w:rPr>
        <w:t>защиты</w:t>
      </w:r>
      <w:proofErr w:type="gramEnd"/>
      <w:r w:rsidR="00BB4F99">
        <w:rPr>
          <w:rFonts w:ascii="Times New Roman" w:hAnsi="Times New Roman"/>
          <w:sz w:val="28"/>
          <w:szCs w:val="28"/>
        </w:rPr>
        <w:t xml:space="preserve"> </w:t>
      </w:r>
      <w:r w:rsidR="00BB4F99" w:rsidRPr="00ED13FF">
        <w:rPr>
          <w:rFonts w:ascii="Times New Roman" w:hAnsi="Times New Roman"/>
          <w:sz w:val="28"/>
          <w:szCs w:val="28"/>
        </w:rPr>
        <w:t xml:space="preserve">установленных законодательством Российской Федерации прав потребителей, </w:t>
      </w:r>
      <w:r w:rsidR="00BB4F99">
        <w:rPr>
          <w:rFonts w:ascii="Times New Roman" w:hAnsi="Times New Roman"/>
          <w:sz w:val="28"/>
          <w:szCs w:val="28"/>
        </w:rPr>
        <w:t xml:space="preserve">а также </w:t>
      </w:r>
      <w:r w:rsidR="00BB4F99" w:rsidRPr="00ED13FF">
        <w:rPr>
          <w:rFonts w:ascii="Times New Roman" w:hAnsi="Times New Roman"/>
          <w:sz w:val="28"/>
          <w:szCs w:val="28"/>
        </w:rPr>
        <w:t>снижение социальной напряженности на потребительском рынке товаров и услуг.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реализации муниципальной программы 20</w:t>
      </w:r>
      <w:r w:rsidR="003B7C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F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B7C2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гг.</w:t>
      </w:r>
    </w:p>
    <w:p w:rsidR="00C14485" w:rsidRDefault="001B27F2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B27F2" w:rsidRDefault="001B27F2" w:rsidP="001B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6"/>
        <w:gridCol w:w="1512"/>
        <w:gridCol w:w="1418"/>
        <w:gridCol w:w="1276"/>
      </w:tblGrid>
      <w:tr w:rsidR="001B27F2" w:rsidTr="00217BC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F2" w:rsidRDefault="001B27F2" w:rsidP="007C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2" w:rsidRDefault="001B27F2" w:rsidP="007C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F2" w:rsidRDefault="001B27F2" w:rsidP="007C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F2" w:rsidRDefault="001B27F2" w:rsidP="007C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06" w:rsidRDefault="001E0D06" w:rsidP="007C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E0D06" w:rsidRDefault="00E144E6" w:rsidP="007C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D06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0D06" w:rsidRPr="00786D11" w:rsidRDefault="001E0D06" w:rsidP="007C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  <w:p w:rsidR="001B27F2" w:rsidRDefault="001B27F2" w:rsidP="007C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20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1E0D06">
              <w:rPr>
                <w:rFonts w:ascii="Times New Roman" w:hAnsi="Times New Roman" w:cs="Arial"/>
                <w:sz w:val="28"/>
                <w:szCs w:val="28"/>
              </w:rPr>
              <w:t xml:space="preserve">«Обеспечение защиты прав потребителей в муниципальном образовании </w:t>
            </w:r>
            <w:r w:rsidR="001E0D06" w:rsidRPr="0027171A">
              <w:rPr>
                <w:rFonts w:ascii="Times New Roman" w:hAnsi="Times New Roman" w:cs="Arial"/>
                <w:sz w:val="28"/>
                <w:szCs w:val="28"/>
              </w:rPr>
              <w:t xml:space="preserve">«Эхирит-Булагатский район» </w:t>
            </w:r>
            <w:r w:rsidR="001E0D06">
              <w:rPr>
                <w:rFonts w:ascii="Times New Roman" w:hAnsi="Times New Roman" w:cs="Arial"/>
                <w:sz w:val="28"/>
                <w:szCs w:val="28"/>
              </w:rPr>
              <w:t>на 2023</w:t>
            </w:r>
            <w:r w:rsidR="001E0D06" w:rsidRPr="0027171A">
              <w:rPr>
                <w:rFonts w:ascii="Times New Roman" w:hAnsi="Times New Roman" w:cs="Arial"/>
                <w:sz w:val="28"/>
                <w:szCs w:val="28"/>
              </w:rPr>
              <w:t>-2030 годы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3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1B27F2" w:rsidTr="002A3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3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r w:rsidR="00803542" w:rsidRPr="00096BB6">
              <w:rPr>
                <w:rFonts w:ascii="Times New Roman" w:hAnsi="Times New Roman" w:cs="Times New Roman"/>
                <w:sz w:val="28"/>
                <w:szCs w:val="28"/>
              </w:rPr>
              <w:t>Количество дней приема граждан по вопросам защиты прав потребителей</w:t>
            </w:r>
            <w:r w:rsidR="002A3D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3D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2" w:rsidRDefault="002A3D5C" w:rsidP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2" w:rsidRDefault="003757FA" w:rsidP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2" w:rsidRDefault="00957B8F" w:rsidP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7F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37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42" w:rsidRDefault="0080354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8F5D18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8F5D18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2451C" w:rsidRDefault="00803542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8F5D18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2451C" w:rsidRDefault="00803542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8F5D18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54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2451C" w:rsidRDefault="00803542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3757FA" w:rsidRDefault="00803542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Pr="00931B26" w:rsidRDefault="00803542" w:rsidP="008F5D18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42" w:rsidRDefault="008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3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</w:t>
            </w:r>
            <w:r w:rsidR="002A3D5C" w:rsidRPr="002A3D5C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опубликованных в средствах массовой информации и/или размещенных на официальном сайте, направленных на повышение потребительской грамотности и социальной ответственности хозяйствующих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3757FA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3757FA" w:rsidRDefault="0095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95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1B27F2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931B26" w:rsidRDefault="0037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D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931B26" w:rsidRDefault="002A3D5C" w:rsidP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931B26" w:rsidRDefault="0037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2A3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931B26" w:rsidRDefault="0065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931B26" w:rsidRDefault="0065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D5C" w:rsidTr="002A3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5D459F" w:rsidRDefault="002A3D5C" w:rsidP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20A2E" w:rsidRDefault="002A3D5C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20A2E" w:rsidRDefault="002A3D5C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5C" w:rsidTr="00217B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Default="002A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20A2E" w:rsidRDefault="002A3D5C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C" w:rsidRPr="00931B26" w:rsidRDefault="002A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5F6D" w:rsidRDefault="00B65F6D" w:rsidP="00B62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123709" w:rsidRDefault="00123709" w:rsidP="00B622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23709" w:rsidRDefault="00A01613" w:rsidP="00B622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рассчитывается по следующей формуле:</w:t>
      </w:r>
    </w:p>
    <w:p w:rsidR="00A01613" w:rsidRPr="00123709" w:rsidRDefault="00A01613" w:rsidP="00B622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13" w:rsidRDefault="00A0161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DB207C" wp14:editId="7679FE53">
            <wp:extent cx="2466975" cy="590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13" w:rsidRDefault="00A0161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13" w:rsidRPr="00523B9F" w:rsidRDefault="00A01613" w:rsidP="00A016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3B9F">
        <w:rPr>
          <w:rFonts w:ascii="Times New Roman" w:hAnsi="Times New Roman"/>
          <w:sz w:val="28"/>
          <w:szCs w:val="28"/>
        </w:rPr>
        <w:t>где:</w:t>
      </w:r>
    </w:p>
    <w:p w:rsidR="00A01613" w:rsidRPr="00523B9F" w:rsidRDefault="00A01613" w:rsidP="00A01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FB08D1" wp14:editId="338E20F4">
            <wp:extent cx="27622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эффективность реализации программы, проценты;</w:t>
      </w:r>
    </w:p>
    <w:p w:rsidR="00A01613" w:rsidRPr="00523B9F" w:rsidRDefault="00A01613" w:rsidP="00A01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3011C" wp14:editId="189E9286">
            <wp:extent cx="5048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фактическое значение целевого показателя программы;</w:t>
      </w:r>
    </w:p>
    <w:p w:rsidR="00A01613" w:rsidRPr="00523B9F" w:rsidRDefault="00A01613" w:rsidP="00A01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67E231" wp14:editId="2A5D3E87">
            <wp:extent cx="31432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плановое значение целевого показателя программы;</w:t>
      </w:r>
    </w:p>
    <w:p w:rsidR="00A01613" w:rsidRPr="00523B9F" w:rsidRDefault="00A01613" w:rsidP="00A01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349AE2" wp14:editId="3B26A1C6">
            <wp:extent cx="142875" cy="238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количество целевых показателей программы.</w:t>
      </w:r>
    </w:p>
    <w:p w:rsidR="00A01613" w:rsidRDefault="00A0161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 w:rsidR="00A0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оценки 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</w:t>
      </w:r>
      <w:proofErr w:type="gramEnd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A0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критериям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613" w:rsidRDefault="00A01613" w:rsidP="00B6256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 - </w:t>
      </w:r>
      <w:r w:rsidR="00B22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эффективность</w:t>
      </w:r>
    </w:p>
    <w:p w:rsidR="00B22A85" w:rsidRDefault="00B22A85" w:rsidP="00B6256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 - средняя эффективность</w:t>
      </w:r>
    </w:p>
    <w:p w:rsidR="00B22A85" w:rsidRDefault="00B22A85" w:rsidP="00B6256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70% - удовлетворительная эффективность</w:t>
      </w:r>
    </w:p>
    <w:p w:rsidR="00B6256C" w:rsidRDefault="00B6256C" w:rsidP="00B6256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B7402" w:rsidRPr="00CB17D4" w:rsidRDefault="00073503" w:rsidP="00B2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B22A85" w:rsidRDefault="00B22A85" w:rsidP="00B2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03" w:rsidRDefault="00B22A85" w:rsidP="00E2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="00E2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(24/24+12/12)*1/2*100% = 100%</w:t>
      </w:r>
    </w:p>
    <w:p w:rsidR="00174FB7" w:rsidRPr="00E91496" w:rsidRDefault="00174FB7" w:rsidP="00E2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0C" w:rsidRPr="00E91496" w:rsidRDefault="00C45B5B" w:rsidP="00AF3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="001245CC" w:rsidRPr="00E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85">
        <w:rPr>
          <w:rFonts w:ascii="Times New Roman" w:hAnsi="Times New Roman" w:cs="Arial"/>
          <w:sz w:val="28"/>
          <w:szCs w:val="28"/>
        </w:rPr>
        <w:t xml:space="preserve">«Обеспечение защиты прав потребителей в муниципальном образовании </w:t>
      </w:r>
      <w:r w:rsidR="00B22A85" w:rsidRPr="0027171A">
        <w:rPr>
          <w:rFonts w:ascii="Times New Roman" w:hAnsi="Times New Roman" w:cs="Arial"/>
          <w:sz w:val="28"/>
          <w:szCs w:val="28"/>
        </w:rPr>
        <w:t xml:space="preserve">«Эхирит-Булагатский район» </w:t>
      </w:r>
      <w:r w:rsidR="00B22A85">
        <w:rPr>
          <w:rFonts w:ascii="Times New Roman" w:hAnsi="Times New Roman" w:cs="Arial"/>
          <w:sz w:val="28"/>
          <w:szCs w:val="28"/>
        </w:rPr>
        <w:t>на 2023</w:t>
      </w:r>
      <w:r w:rsidR="00B22A85" w:rsidRPr="0027171A">
        <w:rPr>
          <w:rFonts w:ascii="Times New Roman" w:hAnsi="Times New Roman" w:cs="Arial"/>
          <w:sz w:val="28"/>
          <w:szCs w:val="28"/>
        </w:rPr>
        <w:t>-2030 годы</w:t>
      </w:r>
      <w:r w:rsidR="00B22A85">
        <w:rPr>
          <w:rFonts w:ascii="Times New Roman" w:hAnsi="Times New Roman" w:cs="Arial"/>
          <w:sz w:val="28"/>
          <w:szCs w:val="28"/>
        </w:rPr>
        <w:t>» за 2023г.</w:t>
      </w:r>
      <w:r w:rsidR="00B22A85"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09060C" w:rsidRDefault="0009060C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54EF" w:rsidRDefault="006F54EF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3C65" w:rsidRDefault="00E23C65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 </w:t>
      </w:r>
    </w:p>
    <w:p w:rsidR="00CF6507" w:rsidRPr="00E672CC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муниципальной программ</w:t>
      </w:r>
      <w:r w:rsidR="00B62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F6507" w:rsidRPr="00E672CC" w:rsidRDefault="00B6256C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</w:rPr>
        <w:t xml:space="preserve">«Обеспечение защиты прав потребителей в муниципальном образовании </w:t>
      </w:r>
      <w:r w:rsidRPr="0027171A">
        <w:rPr>
          <w:rFonts w:ascii="Times New Roman" w:hAnsi="Times New Roman" w:cs="Arial"/>
          <w:sz w:val="28"/>
          <w:szCs w:val="28"/>
        </w:rPr>
        <w:t xml:space="preserve">«Эхирит-Булагатский район» </w:t>
      </w:r>
      <w:r>
        <w:rPr>
          <w:rFonts w:ascii="Times New Roman" w:hAnsi="Times New Roman" w:cs="Arial"/>
          <w:sz w:val="28"/>
          <w:szCs w:val="28"/>
        </w:rPr>
        <w:t>на 2023</w:t>
      </w:r>
      <w:r w:rsidRPr="0027171A">
        <w:rPr>
          <w:rFonts w:ascii="Times New Roman" w:hAnsi="Times New Roman" w:cs="Arial"/>
          <w:sz w:val="28"/>
          <w:szCs w:val="28"/>
        </w:rPr>
        <w:t>-2030 годы</w:t>
      </w:r>
      <w:r>
        <w:rPr>
          <w:rFonts w:ascii="Times New Roman" w:hAnsi="Times New Roman" w:cs="Arial"/>
          <w:sz w:val="28"/>
          <w:szCs w:val="28"/>
        </w:rPr>
        <w:t>»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92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C" w:rsidRPr="00582256" w:rsidRDefault="00B6256C" w:rsidP="00582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75AC" w:rsidRPr="00206D83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Arial"/>
          <w:sz w:val="28"/>
          <w:szCs w:val="28"/>
        </w:rPr>
        <w:t xml:space="preserve">«Обеспечение защиты прав потребителей в муниципальном образовании </w:t>
      </w:r>
      <w:r w:rsidRPr="0027171A">
        <w:rPr>
          <w:rFonts w:ascii="Times New Roman" w:hAnsi="Times New Roman" w:cs="Arial"/>
          <w:sz w:val="28"/>
          <w:szCs w:val="28"/>
        </w:rPr>
        <w:t xml:space="preserve">«Эхирит-Булагатский район» </w:t>
      </w:r>
      <w:r>
        <w:rPr>
          <w:rFonts w:ascii="Times New Roman" w:hAnsi="Times New Roman" w:cs="Arial"/>
          <w:sz w:val="28"/>
          <w:szCs w:val="28"/>
        </w:rPr>
        <w:t>на 2023</w:t>
      </w:r>
      <w:r w:rsidRPr="0027171A">
        <w:rPr>
          <w:rFonts w:ascii="Times New Roman" w:hAnsi="Times New Roman" w:cs="Arial"/>
          <w:sz w:val="28"/>
          <w:szCs w:val="28"/>
        </w:rPr>
        <w:t>-2030 годы</w:t>
      </w:r>
      <w:r>
        <w:rPr>
          <w:rFonts w:ascii="Times New Roman" w:hAnsi="Times New Roman" w:cs="Arial"/>
          <w:sz w:val="28"/>
          <w:szCs w:val="28"/>
        </w:rPr>
        <w:t>»</w:t>
      </w:r>
      <w:r w:rsidR="009975AC" w:rsidRPr="0020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5AC" w:rsidRPr="00206D83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A450C6">
        <w:rPr>
          <w:rFonts w:ascii="Times New Roman" w:hAnsi="Times New Roman" w:cs="Times New Roman"/>
          <w:color w:val="000000"/>
          <w:sz w:val="28"/>
          <w:szCs w:val="28"/>
        </w:rPr>
        <w:t>отана</w:t>
      </w:r>
      <w:r w:rsidR="009975AC"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</w:t>
      </w:r>
      <w:r w:rsidRPr="00B6256C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6256C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обеспечения прав потребителей в  муниципальном образовании «Эхирит-Булагатский район»,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5AC" w:rsidRPr="00B6256C" w:rsidRDefault="009975AC" w:rsidP="00B625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D83">
        <w:rPr>
          <w:rFonts w:ascii="Times New Roman" w:hAnsi="Times New Roman" w:cs="Times New Roman"/>
          <w:sz w:val="28"/>
          <w:szCs w:val="28"/>
        </w:rPr>
        <w:t xml:space="preserve">1) По </w:t>
      </w: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 w:rsidRP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256C" w:rsidRP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граждан по вопросам защиты прав потребителей, в том числе оказание помощи в составлении заявления, претензии к изготовителю (продавцу, исполнителю), оказание помощи в составлении судебных документов для обращения в суд по вопросам защиты прав потребителей (при наличии обращений граждан)</w:t>
      </w:r>
      <w:r w:rsid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D8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A564D4" w:rsidRPr="00A564D4">
        <w:rPr>
          <w:rFonts w:ascii="Times New Roman" w:hAnsi="Times New Roman" w:cs="Times New Roman"/>
          <w:sz w:val="28"/>
          <w:szCs w:val="28"/>
        </w:rPr>
        <w:t>был о</w:t>
      </w:r>
      <w:r w:rsidR="00176BDB">
        <w:rPr>
          <w:rFonts w:ascii="Times New Roman" w:hAnsi="Times New Roman" w:cs="Times New Roman"/>
          <w:sz w:val="28"/>
          <w:szCs w:val="28"/>
        </w:rPr>
        <w:t xml:space="preserve">рганизован прием граждан для </w:t>
      </w:r>
      <w:r w:rsidRPr="00A564D4">
        <w:rPr>
          <w:rFonts w:ascii="Times New Roman" w:hAnsi="Times New Roman" w:cs="Times New Roman"/>
          <w:sz w:val="28"/>
          <w:szCs w:val="28"/>
        </w:rPr>
        <w:t>консульт</w:t>
      </w:r>
      <w:r w:rsidR="00A564D4" w:rsidRPr="00A564D4">
        <w:rPr>
          <w:rFonts w:ascii="Times New Roman" w:hAnsi="Times New Roman" w:cs="Times New Roman"/>
          <w:sz w:val="28"/>
          <w:szCs w:val="28"/>
        </w:rPr>
        <w:t>ировани</w:t>
      </w:r>
      <w:r w:rsidR="00176BDB">
        <w:rPr>
          <w:rFonts w:ascii="Times New Roman" w:hAnsi="Times New Roman" w:cs="Times New Roman"/>
          <w:sz w:val="28"/>
          <w:szCs w:val="28"/>
        </w:rPr>
        <w:t>я в количестве 24 дней;</w:t>
      </w:r>
      <w:proofErr w:type="gramEnd"/>
    </w:p>
    <w:p w:rsidR="00B6256C" w:rsidRDefault="00B6256C" w:rsidP="00B625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75AC" w:rsidRP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</w:t>
      </w:r>
      <w:r w:rsidRP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«Размещение информационных материалов на сайте муниципального образования «Эхирит-Булагатский район» в специальном разделе «Защита прав потребителей»» </w:t>
      </w:r>
      <w:r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размещено </w:t>
      </w:r>
      <w:r w:rsid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материалов</w:t>
      </w:r>
      <w:r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56C" w:rsidRPr="00B6256C" w:rsidRDefault="00B6256C" w:rsidP="00B6256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мероприятию «</w:t>
      </w:r>
      <w:r w:rsidRP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работы «горячей линии» по вопросам защиты прав потребителей»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DB"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="00176BDB"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76BDB"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телефона «горячей линии» на постоянной основе</w:t>
      </w:r>
      <w:r w:rsidR="00176BDB" w:rsidRPr="00176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56C" w:rsidRDefault="009975AC" w:rsidP="00B62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B6256C" w:rsidRDefault="00B6256C" w:rsidP="00B6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6"/>
        <w:gridCol w:w="1512"/>
        <w:gridCol w:w="1418"/>
        <w:gridCol w:w="1276"/>
      </w:tblGrid>
      <w:tr w:rsidR="00B6256C" w:rsidTr="00E9479D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6C" w:rsidRDefault="00B6256C" w:rsidP="00E9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6256C" w:rsidRDefault="00B6256C" w:rsidP="00E9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256C" w:rsidRPr="00786D11" w:rsidRDefault="00B6256C" w:rsidP="00E9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6C" w:rsidTr="00E9479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«Обеспечение защиты прав потребителей в муниципальном образовании </w:t>
            </w:r>
            <w:r w:rsidRPr="0027171A">
              <w:rPr>
                <w:rFonts w:ascii="Times New Roman" w:hAnsi="Times New Roman" w:cs="Arial"/>
                <w:sz w:val="28"/>
                <w:szCs w:val="28"/>
              </w:rPr>
              <w:t xml:space="preserve">«Эхирит-Булагатский район» </w:t>
            </w:r>
            <w:r>
              <w:rPr>
                <w:rFonts w:ascii="Times New Roman" w:hAnsi="Times New Roman" w:cs="Arial"/>
                <w:sz w:val="28"/>
                <w:szCs w:val="28"/>
              </w:rPr>
              <w:t>на 2023</w:t>
            </w:r>
            <w:r w:rsidRPr="0027171A">
              <w:rPr>
                <w:rFonts w:ascii="Times New Roman" w:hAnsi="Times New Roman" w:cs="Arial"/>
                <w:sz w:val="28"/>
                <w:szCs w:val="28"/>
              </w:rPr>
              <w:t>-2030 годы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176BDB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176BDB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r w:rsidRPr="00096BB6">
              <w:rPr>
                <w:rFonts w:ascii="Times New Roman" w:hAnsi="Times New Roman" w:cs="Times New Roman"/>
                <w:sz w:val="28"/>
                <w:szCs w:val="28"/>
              </w:rPr>
              <w:t>Количество дней приема граждан по вопросам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6C" w:rsidRDefault="00176BDB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6C" w:rsidRDefault="00176BDB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176BDB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451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451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451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1C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176BDB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</w:t>
            </w:r>
            <w:r w:rsidRPr="002A3D5C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опубликованных в средствах массовой информации и/или размещенных на официальном сайте, направленных на повышение потребительской грамотности и социальной ответственности хозяйствующих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05798E" w:rsidRDefault="00957B8F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176BDB" w:rsidRPr="00057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957B8F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Pr="00931B26" w:rsidRDefault="0005798E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Pr="00931B26" w:rsidRDefault="0005798E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176BDB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176BDB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5D459F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0A2E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0A2E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56C" w:rsidTr="00E94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20A2E" w:rsidRDefault="00B6256C" w:rsidP="00E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2E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</w:pPr>
            <w:r w:rsidRPr="00931B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C" w:rsidRPr="00931B26" w:rsidRDefault="00B6256C" w:rsidP="00E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75AC" w:rsidRPr="00420C16" w:rsidRDefault="009975AC" w:rsidP="0099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подпрограммы:</w:t>
      </w:r>
    </w:p>
    <w:p w:rsidR="00202132" w:rsidRPr="0005798E" w:rsidRDefault="00202132" w:rsidP="00486E45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8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дней приема граждан </w:t>
      </w:r>
      <w:r w:rsidRPr="0005798E">
        <w:rPr>
          <w:rFonts w:ascii="Times New Roman" w:eastAsiaTheme="minorEastAsia" w:hAnsi="Times New Roman" w:cs="Times New Roman"/>
          <w:sz w:val="28"/>
          <w:szCs w:val="28"/>
        </w:rPr>
        <w:t>по во</w:t>
      </w:r>
      <w:r w:rsidR="0005798E" w:rsidRPr="0005798E">
        <w:rPr>
          <w:rFonts w:ascii="Times New Roman" w:eastAsiaTheme="minorEastAsia" w:hAnsi="Times New Roman" w:cs="Times New Roman"/>
          <w:sz w:val="28"/>
          <w:szCs w:val="28"/>
        </w:rPr>
        <w:t xml:space="preserve">просам защиты прав потребителей - </w:t>
      </w:r>
      <w:r w:rsidR="0005798E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6E45" w:rsidRPr="0005798E">
        <w:rPr>
          <w:rFonts w:ascii="Times New Roman" w:hAnsi="Times New Roman" w:cs="Times New Roman"/>
          <w:sz w:val="28"/>
          <w:szCs w:val="28"/>
        </w:rPr>
        <w:t xml:space="preserve">оличество дней приема граждан </w:t>
      </w:r>
      <w:r w:rsidR="00486E45" w:rsidRPr="0005798E">
        <w:rPr>
          <w:rFonts w:ascii="Times New Roman" w:eastAsiaTheme="minorEastAsia" w:hAnsi="Times New Roman" w:cs="Times New Roman"/>
          <w:sz w:val="28"/>
          <w:szCs w:val="28"/>
        </w:rPr>
        <w:t>по вопросам защиты прав потребителей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дня.</w:t>
      </w:r>
    </w:p>
    <w:p w:rsidR="00202132" w:rsidRPr="0005798E" w:rsidRDefault="00202132" w:rsidP="00486E45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98E">
        <w:rPr>
          <w:rFonts w:ascii="Times New Roman" w:hAnsi="Times New Roman"/>
          <w:sz w:val="28"/>
          <w:szCs w:val="28"/>
        </w:rPr>
        <w:t>Количество материалов, опубликованных в средствах массовой информации и/или размещенных на официальном сайте, направленных на повышение потребительской грамотности и социальной ответств</w:t>
      </w:r>
      <w:r w:rsidR="00486E45" w:rsidRPr="0005798E">
        <w:rPr>
          <w:rFonts w:ascii="Times New Roman" w:hAnsi="Times New Roman"/>
          <w:sz w:val="28"/>
          <w:szCs w:val="28"/>
        </w:rPr>
        <w:t>енности хозяйствующих субъектов</w:t>
      </w:r>
      <w:r w:rsidR="0005798E" w:rsidRPr="0005798E">
        <w:rPr>
          <w:rFonts w:ascii="Times New Roman" w:hAnsi="Times New Roman"/>
          <w:sz w:val="28"/>
          <w:szCs w:val="28"/>
        </w:rPr>
        <w:t xml:space="preserve"> - </w:t>
      </w:r>
      <w:r w:rsidR="0005798E">
        <w:rPr>
          <w:rFonts w:ascii="Times New Roman" w:hAnsi="Times New Roman"/>
          <w:sz w:val="28"/>
          <w:szCs w:val="28"/>
        </w:rPr>
        <w:t>в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</w:t>
      </w:r>
      <w:r w:rsidR="00486E45" w:rsidRPr="0005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12 материалов по защите прав потребителей.</w:t>
      </w:r>
    </w:p>
    <w:p w:rsidR="00CD3A61" w:rsidRPr="00420C16" w:rsidRDefault="00CD3A61" w:rsidP="00CD3A6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32" w:rsidRDefault="00202132" w:rsidP="002021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рассчитывается по следующей формуле:</w:t>
      </w:r>
    </w:p>
    <w:p w:rsidR="00202132" w:rsidRDefault="00202132" w:rsidP="002021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FD4F9F" wp14:editId="05E47309">
            <wp:extent cx="2466975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32" w:rsidRPr="00523B9F" w:rsidRDefault="00202132" w:rsidP="002021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3B9F">
        <w:rPr>
          <w:rFonts w:ascii="Times New Roman" w:hAnsi="Times New Roman"/>
          <w:sz w:val="28"/>
          <w:szCs w:val="28"/>
        </w:rPr>
        <w:t>где:</w:t>
      </w:r>
    </w:p>
    <w:p w:rsidR="00202132" w:rsidRPr="00523B9F" w:rsidRDefault="00202132" w:rsidP="00202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DE5E1" wp14:editId="1E08B8C4">
            <wp:extent cx="276225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эффективность реализации программы, проценты;</w:t>
      </w:r>
    </w:p>
    <w:p w:rsidR="00202132" w:rsidRPr="00523B9F" w:rsidRDefault="00202132" w:rsidP="00202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4EA61" wp14:editId="04C06767">
            <wp:extent cx="5048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фактическое значение целевого показателя программы;</w:t>
      </w:r>
    </w:p>
    <w:p w:rsidR="00202132" w:rsidRPr="00523B9F" w:rsidRDefault="00202132" w:rsidP="00202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4B9DED" wp14:editId="43F68030">
            <wp:extent cx="31432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плановое значение целевого показателя программы;</w:t>
      </w:r>
    </w:p>
    <w:p w:rsidR="00202132" w:rsidRPr="00523B9F" w:rsidRDefault="00202132" w:rsidP="00202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08B46" wp14:editId="440BF477">
            <wp:extent cx="142875" cy="2381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количество целевых показателей программы.</w:t>
      </w:r>
    </w:p>
    <w:p w:rsidR="00202132" w:rsidRDefault="00202132" w:rsidP="002021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62" w:rsidRPr="00CB17D4" w:rsidRDefault="00731C62" w:rsidP="0073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731C62" w:rsidRDefault="00731C62" w:rsidP="0073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62" w:rsidRDefault="00731C62" w:rsidP="0073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 = (24/24+12/12)*1/2*100% = 100%</w:t>
      </w:r>
    </w:p>
    <w:p w:rsidR="00731C62" w:rsidRDefault="00731C62" w:rsidP="002021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32" w:rsidRDefault="00202132" w:rsidP="00731C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оценки 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</w:t>
      </w:r>
      <w:proofErr w:type="gramEnd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критериям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132" w:rsidRDefault="00202132" w:rsidP="002021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 - высокая эффективность</w:t>
      </w:r>
    </w:p>
    <w:p w:rsidR="00202132" w:rsidRDefault="00202132" w:rsidP="002021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 - средняя эффективность</w:t>
      </w:r>
    </w:p>
    <w:p w:rsidR="00202132" w:rsidRDefault="00202132" w:rsidP="002021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70% - удовлетворительная эффективность</w:t>
      </w:r>
    </w:p>
    <w:p w:rsidR="00731C62" w:rsidRDefault="00731C62" w:rsidP="0020213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02132" w:rsidRPr="00E91496" w:rsidRDefault="00202132" w:rsidP="00202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муниципальной программы </w:t>
      </w:r>
      <w:r>
        <w:rPr>
          <w:rFonts w:ascii="Times New Roman" w:hAnsi="Times New Roman" w:cs="Arial"/>
          <w:sz w:val="28"/>
          <w:szCs w:val="28"/>
        </w:rPr>
        <w:t xml:space="preserve">«Обеспечение защиты прав потребителей в муниципальном образовании </w:t>
      </w:r>
      <w:r w:rsidRPr="0027171A">
        <w:rPr>
          <w:rFonts w:ascii="Times New Roman" w:hAnsi="Times New Roman" w:cs="Arial"/>
          <w:sz w:val="28"/>
          <w:szCs w:val="28"/>
        </w:rPr>
        <w:t xml:space="preserve">«Эхирит-Булагатский район» </w:t>
      </w:r>
      <w:r>
        <w:rPr>
          <w:rFonts w:ascii="Times New Roman" w:hAnsi="Times New Roman" w:cs="Arial"/>
          <w:sz w:val="28"/>
          <w:szCs w:val="28"/>
        </w:rPr>
        <w:t>на 2023</w:t>
      </w:r>
      <w:r w:rsidRPr="0027171A">
        <w:rPr>
          <w:rFonts w:ascii="Times New Roman" w:hAnsi="Times New Roman" w:cs="Arial"/>
          <w:sz w:val="28"/>
          <w:szCs w:val="28"/>
        </w:rPr>
        <w:t>-2030 годы</w:t>
      </w:r>
      <w:r>
        <w:rPr>
          <w:rFonts w:ascii="Times New Roman" w:hAnsi="Times New Roman" w:cs="Arial"/>
          <w:sz w:val="28"/>
          <w:szCs w:val="28"/>
        </w:rPr>
        <w:t>» за 2023г.</w:t>
      </w:r>
      <w:r w:rsidRPr="00D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эффективна.</w:t>
      </w:r>
    </w:p>
    <w:p w:rsidR="00CF6507" w:rsidRPr="00D25EE7" w:rsidRDefault="00CF6507" w:rsidP="00CF6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6507" w:rsidRPr="00D25EE7" w:rsidSect="00C71CD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67" w:rsidRDefault="00145967" w:rsidP="0086676A">
      <w:pPr>
        <w:spacing w:after="0" w:line="240" w:lineRule="auto"/>
      </w:pPr>
      <w:r>
        <w:separator/>
      </w:r>
    </w:p>
  </w:endnote>
  <w:endnote w:type="continuationSeparator" w:id="0">
    <w:p w:rsidR="00145967" w:rsidRDefault="00145967" w:rsidP="008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098128"/>
      <w:docPartObj>
        <w:docPartGallery w:val="Page Numbers (Bottom of Page)"/>
        <w:docPartUnique/>
      </w:docPartObj>
    </w:sdtPr>
    <w:sdtEndPr/>
    <w:sdtContent>
      <w:p w:rsidR="001E0D06" w:rsidRDefault="001E0D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8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67" w:rsidRDefault="00145967" w:rsidP="0086676A">
      <w:pPr>
        <w:spacing w:after="0" w:line="240" w:lineRule="auto"/>
      </w:pPr>
      <w:r>
        <w:separator/>
      </w:r>
    </w:p>
  </w:footnote>
  <w:footnote w:type="continuationSeparator" w:id="0">
    <w:p w:rsidR="00145967" w:rsidRDefault="00145967" w:rsidP="008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E6BA0"/>
    <w:multiLevelType w:val="hybridMultilevel"/>
    <w:tmpl w:val="A0C411A0"/>
    <w:lvl w:ilvl="0" w:tplc="AA563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C"/>
    <w:rsid w:val="0000361D"/>
    <w:rsid w:val="00007EEB"/>
    <w:rsid w:val="00010B1D"/>
    <w:rsid w:val="00012ECE"/>
    <w:rsid w:val="000130F1"/>
    <w:rsid w:val="00016009"/>
    <w:rsid w:val="00017E48"/>
    <w:rsid w:val="00026540"/>
    <w:rsid w:val="00034D75"/>
    <w:rsid w:val="00036E2B"/>
    <w:rsid w:val="00037FA4"/>
    <w:rsid w:val="0004551D"/>
    <w:rsid w:val="000456D3"/>
    <w:rsid w:val="00051C56"/>
    <w:rsid w:val="000552F4"/>
    <w:rsid w:val="0005798E"/>
    <w:rsid w:val="00064370"/>
    <w:rsid w:val="000663BE"/>
    <w:rsid w:val="00073503"/>
    <w:rsid w:val="00086158"/>
    <w:rsid w:val="0009015D"/>
    <w:rsid w:val="0009060C"/>
    <w:rsid w:val="00091262"/>
    <w:rsid w:val="000931C2"/>
    <w:rsid w:val="00096BB6"/>
    <w:rsid w:val="00096FEC"/>
    <w:rsid w:val="000A2F46"/>
    <w:rsid w:val="000B05EA"/>
    <w:rsid w:val="000B6AB4"/>
    <w:rsid w:val="000B7402"/>
    <w:rsid w:val="000C3416"/>
    <w:rsid w:val="000C736E"/>
    <w:rsid w:val="000D286C"/>
    <w:rsid w:val="000D36A2"/>
    <w:rsid w:val="000D42DF"/>
    <w:rsid w:val="000D4D56"/>
    <w:rsid w:val="000D5E47"/>
    <w:rsid w:val="00107916"/>
    <w:rsid w:val="00107EA5"/>
    <w:rsid w:val="00112D95"/>
    <w:rsid w:val="00112F88"/>
    <w:rsid w:val="00116247"/>
    <w:rsid w:val="00123709"/>
    <w:rsid w:val="001245CC"/>
    <w:rsid w:val="00126799"/>
    <w:rsid w:val="001275C1"/>
    <w:rsid w:val="00130B22"/>
    <w:rsid w:val="00134815"/>
    <w:rsid w:val="00136FD6"/>
    <w:rsid w:val="001436E1"/>
    <w:rsid w:val="00145967"/>
    <w:rsid w:val="001531F7"/>
    <w:rsid w:val="00157CF5"/>
    <w:rsid w:val="001723F5"/>
    <w:rsid w:val="00172BCD"/>
    <w:rsid w:val="00173ED9"/>
    <w:rsid w:val="00174FB7"/>
    <w:rsid w:val="001759E9"/>
    <w:rsid w:val="00176BDB"/>
    <w:rsid w:val="00194CD0"/>
    <w:rsid w:val="001967AD"/>
    <w:rsid w:val="001A04D4"/>
    <w:rsid w:val="001A435F"/>
    <w:rsid w:val="001B27F2"/>
    <w:rsid w:val="001B77F1"/>
    <w:rsid w:val="001C0627"/>
    <w:rsid w:val="001C12A5"/>
    <w:rsid w:val="001D1E43"/>
    <w:rsid w:val="001E0153"/>
    <w:rsid w:val="001E0D06"/>
    <w:rsid w:val="001F19BF"/>
    <w:rsid w:val="001F379E"/>
    <w:rsid w:val="001F4FD0"/>
    <w:rsid w:val="001F7537"/>
    <w:rsid w:val="002009C2"/>
    <w:rsid w:val="00200D9F"/>
    <w:rsid w:val="00201737"/>
    <w:rsid w:val="00202132"/>
    <w:rsid w:val="00202884"/>
    <w:rsid w:val="00203FF3"/>
    <w:rsid w:val="002041A9"/>
    <w:rsid w:val="00206D83"/>
    <w:rsid w:val="00210F14"/>
    <w:rsid w:val="00211355"/>
    <w:rsid w:val="0021659D"/>
    <w:rsid w:val="00217BCA"/>
    <w:rsid w:val="002205DD"/>
    <w:rsid w:val="002223C6"/>
    <w:rsid w:val="00222599"/>
    <w:rsid w:val="00225B3A"/>
    <w:rsid w:val="00234E3C"/>
    <w:rsid w:val="0024561C"/>
    <w:rsid w:val="00247416"/>
    <w:rsid w:val="002544EF"/>
    <w:rsid w:val="00255DB4"/>
    <w:rsid w:val="00267113"/>
    <w:rsid w:val="0026760F"/>
    <w:rsid w:val="00267778"/>
    <w:rsid w:val="00267CD0"/>
    <w:rsid w:val="002719A4"/>
    <w:rsid w:val="00275274"/>
    <w:rsid w:val="002769E3"/>
    <w:rsid w:val="00277CEC"/>
    <w:rsid w:val="0028336E"/>
    <w:rsid w:val="00285FAC"/>
    <w:rsid w:val="00286035"/>
    <w:rsid w:val="00286CBE"/>
    <w:rsid w:val="00286F3B"/>
    <w:rsid w:val="002A08E4"/>
    <w:rsid w:val="002A3D5C"/>
    <w:rsid w:val="002A46F0"/>
    <w:rsid w:val="002B18CB"/>
    <w:rsid w:val="002C1895"/>
    <w:rsid w:val="002C321A"/>
    <w:rsid w:val="002C62AC"/>
    <w:rsid w:val="002C7329"/>
    <w:rsid w:val="002D0B29"/>
    <w:rsid w:val="002D2A6F"/>
    <w:rsid w:val="002E1AE5"/>
    <w:rsid w:val="002E3D18"/>
    <w:rsid w:val="002E77AC"/>
    <w:rsid w:val="002E7E21"/>
    <w:rsid w:val="002F694F"/>
    <w:rsid w:val="00301141"/>
    <w:rsid w:val="00302228"/>
    <w:rsid w:val="00311763"/>
    <w:rsid w:val="00315FD6"/>
    <w:rsid w:val="00316F4C"/>
    <w:rsid w:val="003213E3"/>
    <w:rsid w:val="0032651D"/>
    <w:rsid w:val="00336F96"/>
    <w:rsid w:val="00337B49"/>
    <w:rsid w:val="0034088C"/>
    <w:rsid w:val="00340BCE"/>
    <w:rsid w:val="00340E09"/>
    <w:rsid w:val="003479A1"/>
    <w:rsid w:val="00352DC6"/>
    <w:rsid w:val="00365CE8"/>
    <w:rsid w:val="00366F1E"/>
    <w:rsid w:val="00366F25"/>
    <w:rsid w:val="0037117F"/>
    <w:rsid w:val="00373EF0"/>
    <w:rsid w:val="003750D5"/>
    <w:rsid w:val="003757FA"/>
    <w:rsid w:val="00376C69"/>
    <w:rsid w:val="003877A5"/>
    <w:rsid w:val="0039016F"/>
    <w:rsid w:val="00390DD8"/>
    <w:rsid w:val="00391424"/>
    <w:rsid w:val="00393DBD"/>
    <w:rsid w:val="003978CD"/>
    <w:rsid w:val="003A690E"/>
    <w:rsid w:val="003B7C24"/>
    <w:rsid w:val="003C5E0E"/>
    <w:rsid w:val="003D059E"/>
    <w:rsid w:val="003D0A00"/>
    <w:rsid w:val="003D1702"/>
    <w:rsid w:val="003D3640"/>
    <w:rsid w:val="003E221D"/>
    <w:rsid w:val="003E43CD"/>
    <w:rsid w:val="003E4B3D"/>
    <w:rsid w:val="003F34ED"/>
    <w:rsid w:val="00403471"/>
    <w:rsid w:val="00403AD3"/>
    <w:rsid w:val="00411200"/>
    <w:rsid w:val="004140E2"/>
    <w:rsid w:val="00414F1B"/>
    <w:rsid w:val="004204AD"/>
    <w:rsid w:val="00420CC0"/>
    <w:rsid w:val="00437E38"/>
    <w:rsid w:val="00442DD5"/>
    <w:rsid w:val="00445DA5"/>
    <w:rsid w:val="004501B3"/>
    <w:rsid w:val="00461C12"/>
    <w:rsid w:val="00463704"/>
    <w:rsid w:val="00465DB1"/>
    <w:rsid w:val="00467ED3"/>
    <w:rsid w:val="00476904"/>
    <w:rsid w:val="00486E45"/>
    <w:rsid w:val="004924C0"/>
    <w:rsid w:val="00495218"/>
    <w:rsid w:val="004A40DE"/>
    <w:rsid w:val="004A7E8E"/>
    <w:rsid w:val="004B09D5"/>
    <w:rsid w:val="004C075A"/>
    <w:rsid w:val="004C4CC1"/>
    <w:rsid w:val="004D3E75"/>
    <w:rsid w:val="004D426D"/>
    <w:rsid w:val="004D45E6"/>
    <w:rsid w:val="004E5050"/>
    <w:rsid w:val="004E516D"/>
    <w:rsid w:val="004F0DDC"/>
    <w:rsid w:val="004F1AAB"/>
    <w:rsid w:val="004F3387"/>
    <w:rsid w:val="004F3FE8"/>
    <w:rsid w:val="00514161"/>
    <w:rsid w:val="00520CBF"/>
    <w:rsid w:val="00522AE7"/>
    <w:rsid w:val="00523986"/>
    <w:rsid w:val="00526032"/>
    <w:rsid w:val="005271C5"/>
    <w:rsid w:val="0053031A"/>
    <w:rsid w:val="00537805"/>
    <w:rsid w:val="005412D1"/>
    <w:rsid w:val="0054183B"/>
    <w:rsid w:val="00542265"/>
    <w:rsid w:val="005443CD"/>
    <w:rsid w:val="00556C78"/>
    <w:rsid w:val="00556ED6"/>
    <w:rsid w:val="00563D9E"/>
    <w:rsid w:val="00570D25"/>
    <w:rsid w:val="00577A63"/>
    <w:rsid w:val="00582256"/>
    <w:rsid w:val="005946D5"/>
    <w:rsid w:val="00594EB1"/>
    <w:rsid w:val="00595DF8"/>
    <w:rsid w:val="005968D3"/>
    <w:rsid w:val="00596AB9"/>
    <w:rsid w:val="005A5400"/>
    <w:rsid w:val="005A6E49"/>
    <w:rsid w:val="005A7953"/>
    <w:rsid w:val="005B53A0"/>
    <w:rsid w:val="005C2E15"/>
    <w:rsid w:val="005D2C61"/>
    <w:rsid w:val="005D459F"/>
    <w:rsid w:val="005E049C"/>
    <w:rsid w:val="005E0709"/>
    <w:rsid w:val="005E4504"/>
    <w:rsid w:val="005F0401"/>
    <w:rsid w:val="005F0FBF"/>
    <w:rsid w:val="005F3FC1"/>
    <w:rsid w:val="005F52AB"/>
    <w:rsid w:val="00602555"/>
    <w:rsid w:val="006035E4"/>
    <w:rsid w:val="00603C49"/>
    <w:rsid w:val="006046F0"/>
    <w:rsid w:val="00604B31"/>
    <w:rsid w:val="00607CD5"/>
    <w:rsid w:val="00611401"/>
    <w:rsid w:val="006122DE"/>
    <w:rsid w:val="0061276F"/>
    <w:rsid w:val="006134A7"/>
    <w:rsid w:val="006213C0"/>
    <w:rsid w:val="00626BD2"/>
    <w:rsid w:val="0063253B"/>
    <w:rsid w:val="00636B0B"/>
    <w:rsid w:val="00644FB4"/>
    <w:rsid w:val="00645B34"/>
    <w:rsid w:val="00650546"/>
    <w:rsid w:val="0065405C"/>
    <w:rsid w:val="00655B07"/>
    <w:rsid w:val="006624F8"/>
    <w:rsid w:val="006633BA"/>
    <w:rsid w:val="0066744C"/>
    <w:rsid w:val="006700ED"/>
    <w:rsid w:val="00680705"/>
    <w:rsid w:val="00685D76"/>
    <w:rsid w:val="00687FBD"/>
    <w:rsid w:val="006936A3"/>
    <w:rsid w:val="00694D5C"/>
    <w:rsid w:val="006957F7"/>
    <w:rsid w:val="006A1B0F"/>
    <w:rsid w:val="006A41C2"/>
    <w:rsid w:val="006A6B22"/>
    <w:rsid w:val="006C0AFC"/>
    <w:rsid w:val="006C0F06"/>
    <w:rsid w:val="006C5FC3"/>
    <w:rsid w:val="006D021E"/>
    <w:rsid w:val="006D22ED"/>
    <w:rsid w:val="006D5B07"/>
    <w:rsid w:val="006E15FF"/>
    <w:rsid w:val="006F1155"/>
    <w:rsid w:val="006F54EF"/>
    <w:rsid w:val="006F5787"/>
    <w:rsid w:val="00700AEA"/>
    <w:rsid w:val="007025AD"/>
    <w:rsid w:val="0070751E"/>
    <w:rsid w:val="00710D7A"/>
    <w:rsid w:val="0071402C"/>
    <w:rsid w:val="00715BEE"/>
    <w:rsid w:val="007258D3"/>
    <w:rsid w:val="0073186D"/>
    <w:rsid w:val="00731C62"/>
    <w:rsid w:val="0074162A"/>
    <w:rsid w:val="00744FB9"/>
    <w:rsid w:val="00746C91"/>
    <w:rsid w:val="00746F86"/>
    <w:rsid w:val="00747F29"/>
    <w:rsid w:val="007524D5"/>
    <w:rsid w:val="00753BF0"/>
    <w:rsid w:val="00756890"/>
    <w:rsid w:val="007574D5"/>
    <w:rsid w:val="00757F4E"/>
    <w:rsid w:val="00760276"/>
    <w:rsid w:val="007629B1"/>
    <w:rsid w:val="0076335C"/>
    <w:rsid w:val="00766BEA"/>
    <w:rsid w:val="00774107"/>
    <w:rsid w:val="00780EE3"/>
    <w:rsid w:val="00782748"/>
    <w:rsid w:val="00783A3D"/>
    <w:rsid w:val="00786036"/>
    <w:rsid w:val="0078646B"/>
    <w:rsid w:val="00786D11"/>
    <w:rsid w:val="0079427D"/>
    <w:rsid w:val="00795DD5"/>
    <w:rsid w:val="007A4A50"/>
    <w:rsid w:val="007A4B22"/>
    <w:rsid w:val="007A68A8"/>
    <w:rsid w:val="007B059F"/>
    <w:rsid w:val="007B0E95"/>
    <w:rsid w:val="007B22B0"/>
    <w:rsid w:val="007B2BD8"/>
    <w:rsid w:val="007B5653"/>
    <w:rsid w:val="007B6DA5"/>
    <w:rsid w:val="007C14F5"/>
    <w:rsid w:val="007D1F90"/>
    <w:rsid w:val="007D4E5F"/>
    <w:rsid w:val="007E0147"/>
    <w:rsid w:val="007E26D4"/>
    <w:rsid w:val="007E39E8"/>
    <w:rsid w:val="007E62C7"/>
    <w:rsid w:val="007F6ED4"/>
    <w:rsid w:val="00801DC6"/>
    <w:rsid w:val="00802D9D"/>
    <w:rsid w:val="00803542"/>
    <w:rsid w:val="00804F01"/>
    <w:rsid w:val="0080762B"/>
    <w:rsid w:val="00824C90"/>
    <w:rsid w:val="0083271A"/>
    <w:rsid w:val="00835354"/>
    <w:rsid w:val="008378E4"/>
    <w:rsid w:val="0084245C"/>
    <w:rsid w:val="00843CEE"/>
    <w:rsid w:val="008528EC"/>
    <w:rsid w:val="00854927"/>
    <w:rsid w:val="008575C2"/>
    <w:rsid w:val="00857908"/>
    <w:rsid w:val="0086355D"/>
    <w:rsid w:val="008643B6"/>
    <w:rsid w:val="0086676A"/>
    <w:rsid w:val="008667BF"/>
    <w:rsid w:val="008704E9"/>
    <w:rsid w:val="008731DB"/>
    <w:rsid w:val="00874094"/>
    <w:rsid w:val="00882AA3"/>
    <w:rsid w:val="00893268"/>
    <w:rsid w:val="0089435B"/>
    <w:rsid w:val="008A25B9"/>
    <w:rsid w:val="008A4DD3"/>
    <w:rsid w:val="008B108D"/>
    <w:rsid w:val="008B212A"/>
    <w:rsid w:val="008B5717"/>
    <w:rsid w:val="008C2123"/>
    <w:rsid w:val="008C3FDD"/>
    <w:rsid w:val="008D3162"/>
    <w:rsid w:val="008D70B6"/>
    <w:rsid w:val="008D74D7"/>
    <w:rsid w:val="008E0668"/>
    <w:rsid w:val="008E0A37"/>
    <w:rsid w:val="008E256F"/>
    <w:rsid w:val="008F07C7"/>
    <w:rsid w:val="008F0E61"/>
    <w:rsid w:val="008F34A7"/>
    <w:rsid w:val="008F5732"/>
    <w:rsid w:val="008F5D18"/>
    <w:rsid w:val="008F5E03"/>
    <w:rsid w:val="00905052"/>
    <w:rsid w:val="009058F6"/>
    <w:rsid w:val="00905A16"/>
    <w:rsid w:val="009106AB"/>
    <w:rsid w:val="00920A2E"/>
    <w:rsid w:val="0092451C"/>
    <w:rsid w:val="00931B26"/>
    <w:rsid w:val="00934F9F"/>
    <w:rsid w:val="009372DF"/>
    <w:rsid w:val="00953AC4"/>
    <w:rsid w:val="009542CD"/>
    <w:rsid w:val="00957B08"/>
    <w:rsid w:val="00957B8F"/>
    <w:rsid w:val="00960353"/>
    <w:rsid w:val="00961C31"/>
    <w:rsid w:val="00962322"/>
    <w:rsid w:val="00962514"/>
    <w:rsid w:val="00963AFC"/>
    <w:rsid w:val="00972155"/>
    <w:rsid w:val="009747DB"/>
    <w:rsid w:val="00976EF5"/>
    <w:rsid w:val="00977825"/>
    <w:rsid w:val="00986D6C"/>
    <w:rsid w:val="00990DFF"/>
    <w:rsid w:val="009975AC"/>
    <w:rsid w:val="009A3CD8"/>
    <w:rsid w:val="009A5F0E"/>
    <w:rsid w:val="009A60B8"/>
    <w:rsid w:val="009A75ED"/>
    <w:rsid w:val="009B4BB2"/>
    <w:rsid w:val="009C3FE9"/>
    <w:rsid w:val="009C4D9B"/>
    <w:rsid w:val="009C6E10"/>
    <w:rsid w:val="009C73B3"/>
    <w:rsid w:val="009D5A02"/>
    <w:rsid w:val="009E2D16"/>
    <w:rsid w:val="009F0B3B"/>
    <w:rsid w:val="009F27AC"/>
    <w:rsid w:val="009F6A92"/>
    <w:rsid w:val="00A01613"/>
    <w:rsid w:val="00A0370D"/>
    <w:rsid w:val="00A044FF"/>
    <w:rsid w:val="00A04AA7"/>
    <w:rsid w:val="00A06A7B"/>
    <w:rsid w:val="00A0772E"/>
    <w:rsid w:val="00A07AD7"/>
    <w:rsid w:val="00A1126F"/>
    <w:rsid w:val="00A17F8F"/>
    <w:rsid w:val="00A2534A"/>
    <w:rsid w:val="00A26668"/>
    <w:rsid w:val="00A32C55"/>
    <w:rsid w:val="00A35CFB"/>
    <w:rsid w:val="00A36BD0"/>
    <w:rsid w:val="00A40B14"/>
    <w:rsid w:val="00A428ED"/>
    <w:rsid w:val="00A42DFD"/>
    <w:rsid w:val="00A43A8C"/>
    <w:rsid w:val="00A449DA"/>
    <w:rsid w:val="00A450C6"/>
    <w:rsid w:val="00A475A9"/>
    <w:rsid w:val="00A52F4B"/>
    <w:rsid w:val="00A5471C"/>
    <w:rsid w:val="00A55DE3"/>
    <w:rsid w:val="00A564D4"/>
    <w:rsid w:val="00A5661B"/>
    <w:rsid w:val="00A636E0"/>
    <w:rsid w:val="00A754BF"/>
    <w:rsid w:val="00A80F93"/>
    <w:rsid w:val="00A82D35"/>
    <w:rsid w:val="00A843F4"/>
    <w:rsid w:val="00A85E27"/>
    <w:rsid w:val="00A874FC"/>
    <w:rsid w:val="00A92B70"/>
    <w:rsid w:val="00A93013"/>
    <w:rsid w:val="00A94559"/>
    <w:rsid w:val="00AA65DE"/>
    <w:rsid w:val="00AA79B0"/>
    <w:rsid w:val="00AB007C"/>
    <w:rsid w:val="00AB0950"/>
    <w:rsid w:val="00AB2A8F"/>
    <w:rsid w:val="00AC21AC"/>
    <w:rsid w:val="00AC7A12"/>
    <w:rsid w:val="00AD3154"/>
    <w:rsid w:val="00AD44AA"/>
    <w:rsid w:val="00AD7E45"/>
    <w:rsid w:val="00AE1F17"/>
    <w:rsid w:val="00AF0136"/>
    <w:rsid w:val="00AF31FC"/>
    <w:rsid w:val="00AF401A"/>
    <w:rsid w:val="00AF6788"/>
    <w:rsid w:val="00B0172A"/>
    <w:rsid w:val="00B04874"/>
    <w:rsid w:val="00B05BC8"/>
    <w:rsid w:val="00B07357"/>
    <w:rsid w:val="00B14DAC"/>
    <w:rsid w:val="00B1569B"/>
    <w:rsid w:val="00B17BE3"/>
    <w:rsid w:val="00B22A85"/>
    <w:rsid w:val="00B26E28"/>
    <w:rsid w:val="00B30685"/>
    <w:rsid w:val="00B35335"/>
    <w:rsid w:val="00B37D69"/>
    <w:rsid w:val="00B41FFD"/>
    <w:rsid w:val="00B45BAF"/>
    <w:rsid w:val="00B47B4C"/>
    <w:rsid w:val="00B501AF"/>
    <w:rsid w:val="00B536D3"/>
    <w:rsid w:val="00B5796B"/>
    <w:rsid w:val="00B60F98"/>
    <w:rsid w:val="00B621A6"/>
    <w:rsid w:val="00B622FD"/>
    <w:rsid w:val="00B6256C"/>
    <w:rsid w:val="00B6339F"/>
    <w:rsid w:val="00B63C0F"/>
    <w:rsid w:val="00B65F6D"/>
    <w:rsid w:val="00B7101F"/>
    <w:rsid w:val="00B7161D"/>
    <w:rsid w:val="00B93BC5"/>
    <w:rsid w:val="00B9427D"/>
    <w:rsid w:val="00BA0790"/>
    <w:rsid w:val="00BA1EAE"/>
    <w:rsid w:val="00BA2759"/>
    <w:rsid w:val="00BA2C9D"/>
    <w:rsid w:val="00BA4959"/>
    <w:rsid w:val="00BB4F99"/>
    <w:rsid w:val="00BC00E0"/>
    <w:rsid w:val="00BC135B"/>
    <w:rsid w:val="00BC550F"/>
    <w:rsid w:val="00BC79DC"/>
    <w:rsid w:val="00BD5541"/>
    <w:rsid w:val="00BD57E3"/>
    <w:rsid w:val="00BD7E0C"/>
    <w:rsid w:val="00BF1921"/>
    <w:rsid w:val="00BF1CD9"/>
    <w:rsid w:val="00BF25E9"/>
    <w:rsid w:val="00BF3E19"/>
    <w:rsid w:val="00BF5FC3"/>
    <w:rsid w:val="00BF7A4B"/>
    <w:rsid w:val="00C002C8"/>
    <w:rsid w:val="00C02593"/>
    <w:rsid w:val="00C10D76"/>
    <w:rsid w:val="00C14485"/>
    <w:rsid w:val="00C1550F"/>
    <w:rsid w:val="00C27396"/>
    <w:rsid w:val="00C3231F"/>
    <w:rsid w:val="00C339DB"/>
    <w:rsid w:val="00C40DA2"/>
    <w:rsid w:val="00C42FEC"/>
    <w:rsid w:val="00C4309A"/>
    <w:rsid w:val="00C45B5B"/>
    <w:rsid w:val="00C4694A"/>
    <w:rsid w:val="00C52F45"/>
    <w:rsid w:val="00C534EB"/>
    <w:rsid w:val="00C6696D"/>
    <w:rsid w:val="00C70AA7"/>
    <w:rsid w:val="00C71CD4"/>
    <w:rsid w:val="00C80A3D"/>
    <w:rsid w:val="00C90998"/>
    <w:rsid w:val="00CA1431"/>
    <w:rsid w:val="00CB17D4"/>
    <w:rsid w:val="00CB678F"/>
    <w:rsid w:val="00CC2B99"/>
    <w:rsid w:val="00CC2E14"/>
    <w:rsid w:val="00CD3A61"/>
    <w:rsid w:val="00CD5FD4"/>
    <w:rsid w:val="00CD66EF"/>
    <w:rsid w:val="00CF12DE"/>
    <w:rsid w:val="00CF15D1"/>
    <w:rsid w:val="00CF6507"/>
    <w:rsid w:val="00CF781D"/>
    <w:rsid w:val="00D012BA"/>
    <w:rsid w:val="00D2159E"/>
    <w:rsid w:val="00D25EE7"/>
    <w:rsid w:val="00D340B9"/>
    <w:rsid w:val="00D35AF3"/>
    <w:rsid w:val="00D525A8"/>
    <w:rsid w:val="00D54763"/>
    <w:rsid w:val="00D61F5E"/>
    <w:rsid w:val="00D6361F"/>
    <w:rsid w:val="00D67EA0"/>
    <w:rsid w:val="00D71DF4"/>
    <w:rsid w:val="00D74B53"/>
    <w:rsid w:val="00D83B9B"/>
    <w:rsid w:val="00D86500"/>
    <w:rsid w:val="00D86C35"/>
    <w:rsid w:val="00D92B8D"/>
    <w:rsid w:val="00D941F9"/>
    <w:rsid w:val="00DA11B8"/>
    <w:rsid w:val="00DA1DD2"/>
    <w:rsid w:val="00DA2169"/>
    <w:rsid w:val="00DA506E"/>
    <w:rsid w:val="00DB1008"/>
    <w:rsid w:val="00DB3DA3"/>
    <w:rsid w:val="00DC3E44"/>
    <w:rsid w:val="00DD15B0"/>
    <w:rsid w:val="00DD3F3F"/>
    <w:rsid w:val="00DD4101"/>
    <w:rsid w:val="00DD54B1"/>
    <w:rsid w:val="00DE30E6"/>
    <w:rsid w:val="00DE3F8A"/>
    <w:rsid w:val="00E049EA"/>
    <w:rsid w:val="00E13FE6"/>
    <w:rsid w:val="00E144E6"/>
    <w:rsid w:val="00E146FC"/>
    <w:rsid w:val="00E15FAC"/>
    <w:rsid w:val="00E20090"/>
    <w:rsid w:val="00E23C65"/>
    <w:rsid w:val="00E2680E"/>
    <w:rsid w:val="00E27CEB"/>
    <w:rsid w:val="00E326B8"/>
    <w:rsid w:val="00E55B04"/>
    <w:rsid w:val="00E704C8"/>
    <w:rsid w:val="00E73D0D"/>
    <w:rsid w:val="00E8427B"/>
    <w:rsid w:val="00E85DF6"/>
    <w:rsid w:val="00E9111A"/>
    <w:rsid w:val="00E91496"/>
    <w:rsid w:val="00E93F29"/>
    <w:rsid w:val="00EA56AC"/>
    <w:rsid w:val="00EA5964"/>
    <w:rsid w:val="00EB1628"/>
    <w:rsid w:val="00EB17D5"/>
    <w:rsid w:val="00EC4C40"/>
    <w:rsid w:val="00ED4A82"/>
    <w:rsid w:val="00EE29FA"/>
    <w:rsid w:val="00EE585B"/>
    <w:rsid w:val="00EE7D14"/>
    <w:rsid w:val="00EF37DD"/>
    <w:rsid w:val="00EF546C"/>
    <w:rsid w:val="00EF63E6"/>
    <w:rsid w:val="00EF775B"/>
    <w:rsid w:val="00F02E2C"/>
    <w:rsid w:val="00F17269"/>
    <w:rsid w:val="00F26E4D"/>
    <w:rsid w:val="00F31160"/>
    <w:rsid w:val="00F34C0F"/>
    <w:rsid w:val="00F41F4E"/>
    <w:rsid w:val="00F420F4"/>
    <w:rsid w:val="00F47143"/>
    <w:rsid w:val="00F55B59"/>
    <w:rsid w:val="00F638B8"/>
    <w:rsid w:val="00F76ACA"/>
    <w:rsid w:val="00F92041"/>
    <w:rsid w:val="00F9347B"/>
    <w:rsid w:val="00F9415D"/>
    <w:rsid w:val="00FA4D36"/>
    <w:rsid w:val="00FB0267"/>
    <w:rsid w:val="00FB1473"/>
    <w:rsid w:val="00FB2092"/>
    <w:rsid w:val="00FB58AD"/>
    <w:rsid w:val="00FB5AA9"/>
    <w:rsid w:val="00FC1A09"/>
    <w:rsid w:val="00FD1381"/>
    <w:rsid w:val="00FD4ADD"/>
    <w:rsid w:val="00FD4F16"/>
    <w:rsid w:val="00FE0CD3"/>
    <w:rsid w:val="00FE3D63"/>
    <w:rsid w:val="00FE6576"/>
    <w:rsid w:val="00FF0B0F"/>
    <w:rsid w:val="00FF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4AF0-FF41-49F5-856B-D1E42603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interstellar</dc:creator>
  <cp:lastModifiedBy>123</cp:lastModifiedBy>
  <cp:revision>26</cp:revision>
  <cp:lastPrinted>2024-03-04T04:37:00Z</cp:lastPrinted>
  <dcterms:created xsi:type="dcterms:W3CDTF">2024-03-12T04:38:00Z</dcterms:created>
  <dcterms:modified xsi:type="dcterms:W3CDTF">2024-03-20T04:10:00Z</dcterms:modified>
</cp:coreProperties>
</file>