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54" w:rsidRPr="0080398F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98F">
        <w:rPr>
          <w:rFonts w:ascii="Times New Roman" w:hAnsi="Times New Roman" w:cs="Times New Roman"/>
          <w:sz w:val="20"/>
          <w:szCs w:val="20"/>
        </w:rPr>
        <w:t>Утверждаю:</w:t>
      </w:r>
    </w:p>
    <w:p w:rsidR="00793054" w:rsidRPr="0080398F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98F">
        <w:rPr>
          <w:rFonts w:ascii="Times New Roman" w:hAnsi="Times New Roman" w:cs="Times New Roman"/>
          <w:sz w:val="20"/>
          <w:szCs w:val="20"/>
        </w:rPr>
        <w:t xml:space="preserve">Мэр района председатель </w:t>
      </w:r>
      <w:proofErr w:type="gramStart"/>
      <w:r w:rsidRPr="0080398F">
        <w:rPr>
          <w:rFonts w:ascii="Times New Roman" w:hAnsi="Times New Roman" w:cs="Times New Roman"/>
          <w:sz w:val="20"/>
          <w:szCs w:val="20"/>
        </w:rPr>
        <w:t>антинаркотической</w:t>
      </w:r>
      <w:proofErr w:type="gramEnd"/>
      <w:r w:rsidRPr="00803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054" w:rsidRPr="0080398F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98F">
        <w:rPr>
          <w:rFonts w:ascii="Times New Roman" w:hAnsi="Times New Roman" w:cs="Times New Roman"/>
          <w:sz w:val="20"/>
          <w:szCs w:val="20"/>
        </w:rPr>
        <w:t>Комиссии МО</w:t>
      </w:r>
      <w:r w:rsidR="0080398F">
        <w:rPr>
          <w:rFonts w:ascii="Times New Roman" w:hAnsi="Times New Roman" w:cs="Times New Roman"/>
          <w:sz w:val="20"/>
          <w:szCs w:val="20"/>
        </w:rPr>
        <w:t xml:space="preserve"> </w:t>
      </w:r>
      <w:r w:rsidRPr="0080398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0398F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80398F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93054" w:rsidRPr="0080398F" w:rsidRDefault="00793054" w:rsidP="007154F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398F">
        <w:rPr>
          <w:rFonts w:ascii="Times New Roman" w:hAnsi="Times New Roman" w:cs="Times New Roman"/>
          <w:sz w:val="20"/>
          <w:szCs w:val="20"/>
        </w:rPr>
        <w:t>_____________И.П.</w:t>
      </w:r>
      <w:r w:rsidR="0080398F">
        <w:rPr>
          <w:rFonts w:ascii="Times New Roman" w:hAnsi="Times New Roman" w:cs="Times New Roman"/>
          <w:sz w:val="20"/>
          <w:szCs w:val="20"/>
        </w:rPr>
        <w:t xml:space="preserve"> </w:t>
      </w:r>
      <w:r w:rsidRPr="0080398F">
        <w:rPr>
          <w:rFonts w:ascii="Times New Roman" w:hAnsi="Times New Roman" w:cs="Times New Roman"/>
          <w:sz w:val="20"/>
          <w:szCs w:val="20"/>
        </w:rPr>
        <w:t>Усов</w:t>
      </w:r>
    </w:p>
    <w:p w:rsidR="00793054" w:rsidRDefault="00793054" w:rsidP="005E5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93054" w:rsidRPr="00BD041C" w:rsidRDefault="00793054" w:rsidP="005E5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41C">
        <w:rPr>
          <w:rFonts w:ascii="Times New Roman" w:hAnsi="Times New Roman" w:cs="Times New Roman"/>
          <w:b/>
          <w:bCs/>
          <w:sz w:val="20"/>
          <w:szCs w:val="20"/>
        </w:rPr>
        <w:t>План заседаний</w:t>
      </w:r>
    </w:p>
    <w:p w:rsidR="00793054" w:rsidRPr="00BD041C" w:rsidRDefault="00793054" w:rsidP="005E5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41C">
        <w:rPr>
          <w:rFonts w:ascii="Times New Roman" w:hAnsi="Times New Roman" w:cs="Times New Roman"/>
          <w:b/>
          <w:bCs/>
          <w:sz w:val="20"/>
          <w:szCs w:val="20"/>
        </w:rPr>
        <w:t>антинаркотической комиссии</w:t>
      </w:r>
    </w:p>
    <w:p w:rsidR="00793054" w:rsidRPr="00BD041C" w:rsidRDefault="00793054" w:rsidP="005E5AC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D041C">
        <w:rPr>
          <w:rFonts w:ascii="Times New Roman" w:hAnsi="Times New Roman" w:cs="Times New Roman"/>
          <w:b/>
          <w:bCs/>
          <w:sz w:val="20"/>
          <w:szCs w:val="20"/>
        </w:rPr>
        <w:t>МО «Эхирит-Булагатский район»</w:t>
      </w:r>
    </w:p>
    <w:p w:rsidR="00793054" w:rsidRPr="00BD041C" w:rsidRDefault="007E50DC" w:rsidP="000E6AC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2018</w:t>
      </w:r>
      <w:r w:rsidR="00793054" w:rsidRPr="00BD041C">
        <w:rPr>
          <w:rFonts w:ascii="Times New Roman" w:hAnsi="Times New Roman" w:cs="Times New Roman"/>
          <w:b/>
          <w:bCs/>
          <w:sz w:val="20"/>
          <w:szCs w:val="20"/>
        </w:rPr>
        <w:t xml:space="preserve"> год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387"/>
        <w:gridCol w:w="992"/>
        <w:gridCol w:w="3544"/>
      </w:tblGrid>
      <w:tr w:rsidR="00793054" w:rsidRPr="0032584D" w:rsidTr="007E50DC">
        <w:tc>
          <w:tcPr>
            <w:tcW w:w="709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793054" w:rsidRPr="0032584D" w:rsidTr="007E50DC">
        <w:tc>
          <w:tcPr>
            <w:tcW w:w="709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1. Динамика и  оценка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Эхирит-Булагатского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по итогам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результатах социально-психологического тестирования обучающихся на предмет раннего выявления  незаконного потребления наркотических средств и психотропных веществ.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3. О проблемных вопросах в работе по выявлению и уничтожению очагов произрастания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 на территории МО в том числе, уничтожение дикорастущей конопли землевладельцами и землепользователями.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 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6. Рассмотрение вопроса об освещении в средствах массовой информации заседаний комиссии, других мероприятий антинаркотической направленности.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антинаркотической комиссии. </w:t>
            </w:r>
          </w:p>
          <w:p w:rsidR="00793054" w:rsidRPr="0032584D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.  начальника МО Министерства внутренних дел РФ «Эхирит-Булагатский район».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 начальник управления сельского хозяйства.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Белорусов Ю.Н.,</w:t>
            </w:r>
            <w:r w:rsidRPr="0032584D">
              <w:rPr>
                <w:sz w:val="20"/>
                <w:szCs w:val="20"/>
              </w:rPr>
              <w:t xml:space="preserve"> </w:t>
            </w:r>
            <w:r w:rsidRPr="003258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тарший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нспектор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Россельхознадзора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Земляков А.В.,-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  начальника МО Министерства внутренних дел РФ «Эхирит-Булагатский район».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Главы поселений.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Л.С.,-заведующая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Ефремова Р.А. редактор газеты «Эхирит-Булагатский вестник»;</w:t>
            </w:r>
          </w:p>
        </w:tc>
      </w:tr>
      <w:tr w:rsidR="00793054" w:rsidRPr="0032584D" w:rsidTr="007E50DC">
        <w:tc>
          <w:tcPr>
            <w:tcW w:w="709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1. О результатах мониторинга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Эхирит-Булагатском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районе по итогам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заключении соглашения с министерством сельского хозяйства Иркутской области на поставку пестицидов для уничтожения дикорастущей конопли.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3. О принимаемых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мерах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проживающих на территории МО «Усть-Ордынский» потребителей наркотиков, их мотивированию к прохождению курса необходимого лечения, медицинской, социальной реабилитации (или  «О работе Усть-ордынского психоневрологического отделения по вопросам профилактики наркомании, выявлении, лечении и реабилитации больных наркоманией»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4. Об итогах летнего отдыха, оздоровления и летней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занятости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5. Об организации результатах работы по выявлению фактов управления транспортными средствами в состоянии опьянения, а также о мерах их предупреждения.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6. О проведении рейдовых мероприятий в местах сбора 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на предмет употребления наркотических средств и психотропных веществ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7.  О результатах исполнения решений антинаркотической комиссии за 1 квартал.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Дмитров А.Л., – зам. мэра по социально-экономическим вопросам.</w:t>
            </w:r>
          </w:p>
          <w:p w:rsidR="007E50DC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Хунгуев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А.А., начальник управления сельского хозяйства.</w:t>
            </w:r>
          </w:p>
          <w:p w:rsidR="007E50DC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Л.С.,-заведующая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Анганаев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А.Ю.,– главный врач ОГБУЗ «Областная  больница №2»</w:t>
            </w:r>
          </w:p>
          <w:p w:rsidR="007E50DC" w:rsidRDefault="007E50DC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В.,-</w:t>
            </w:r>
            <w:proofErr w:type="spellStart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.  начальника МО Министерства внутренних дел РФ «Эхирит-Булагатский район». </w:t>
            </w:r>
          </w:p>
          <w:p w:rsidR="007E50DC" w:rsidRDefault="007E50DC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5B3A25" w:rsidP="007E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антинаркотической комиссии. </w:t>
            </w:r>
          </w:p>
        </w:tc>
      </w:tr>
      <w:tr w:rsidR="00793054" w:rsidRPr="0032584D" w:rsidTr="007E50DC">
        <w:trPr>
          <w:trHeight w:val="4331"/>
        </w:trPr>
        <w:tc>
          <w:tcPr>
            <w:tcW w:w="709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 за 2 квартал.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 результатах работы правоохранительных органов по профилактике правонарушений, в том числе административных, связанных с   незаконным оборотом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3. О вопросах выполнения требований вынесенных предписаний по уничтожению очагов дикорастущей конопли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 Об организации и  проведении в детских оздоровительных лагерях района комплекса профилактических мероприятий антинаркотической направленности в 2017 году.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5.Об эффективности деятельности работы школьных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наркопостов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«Здоровье»</w:t>
            </w: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-начальник МО Министерства внутренних дел РФ «Эхирит-Булагатский район».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E50DC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-начальник МО Министерства внутренних дел РФ «Эхирит-Булагатский район».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</w:tc>
      </w:tr>
      <w:tr w:rsidR="00793054" w:rsidRPr="0032584D" w:rsidTr="007E50DC">
        <w:tc>
          <w:tcPr>
            <w:tcW w:w="709" w:type="dxa"/>
          </w:tcPr>
          <w:p w:rsidR="00793054" w:rsidRPr="0032584D" w:rsidRDefault="00793054" w:rsidP="003258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7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1. О результатах исполнения решений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2. Об эффективности работы в образовательных учреждениях по предупреждению потребления наркотических средств.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3. О результатах тестирования обучающихся Эхирит-Булагатского района на предмет потребления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4. О результатах работы и организации лечебно-профилактических учреждений района по профилактике наркомании. 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5. Об итогах работы правоохранительных органов в 2017 году по противодействию незаконному обороту наркотических средств.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6. Об итогах реализации мероприятий подпрограммы «Профилактика наркомании и других социально-негативных явлений за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год», муниципальной подпрограммы «Молодежная политика» в муниципальном образовании «Эхирит-Булагатский район на 2017-2019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.».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7. Об итогах деятельности антинаркотической комиссии в Иркутской области в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году и утверждении плана работы комиссии на 201</w:t>
            </w:r>
            <w:r w:rsidR="007E50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</w:p>
        </w:tc>
        <w:tc>
          <w:tcPr>
            <w:tcW w:w="3544" w:type="dxa"/>
          </w:tcPr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комиссии.</w:t>
            </w: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андархаев</w:t>
            </w:r>
            <w:proofErr w:type="spellEnd"/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Хандархаев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А.И.,- начальник управления образования.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Салдамаева</w:t>
            </w:r>
            <w:proofErr w:type="spell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Л.С.,-заведующая Усть-Ордынским психоневрологическим отделением </w:t>
            </w:r>
            <w:proofErr w:type="gramStart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>Иркутского</w:t>
            </w:r>
            <w:proofErr w:type="gramEnd"/>
            <w:r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 ОПНД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В.,   -начальник МО Министерства внутренних дел РФ «Эхирит-Булагатский район».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A25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 xml:space="preserve">, – главный  специалист отдела по физической культуре, спорту и молодежной политике района. </w:t>
            </w:r>
          </w:p>
          <w:p w:rsidR="005B3A25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054" w:rsidRPr="0032584D" w:rsidRDefault="005B3A25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С.А. - </w:t>
            </w:r>
            <w:r w:rsidR="00793054" w:rsidRPr="0032584D">
              <w:rPr>
                <w:rFonts w:ascii="Times New Roman" w:hAnsi="Times New Roman" w:cs="Times New Roman"/>
                <w:sz w:val="20"/>
                <w:szCs w:val="20"/>
              </w:rPr>
              <w:t>Секретарь антинаркотической комиссии.</w:t>
            </w:r>
          </w:p>
          <w:p w:rsidR="00793054" w:rsidRPr="0032584D" w:rsidRDefault="00793054" w:rsidP="00325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054" w:rsidRDefault="00793054" w:rsidP="00BE3A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9784A" w:rsidRPr="00BD041C" w:rsidRDefault="00A9784A" w:rsidP="00A9784A">
      <w:pPr>
        <w:tabs>
          <w:tab w:val="left" w:pos="745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32584D">
        <w:rPr>
          <w:rFonts w:ascii="Times New Roman" w:hAnsi="Times New Roman" w:cs="Times New Roman"/>
          <w:sz w:val="20"/>
          <w:szCs w:val="20"/>
        </w:rPr>
        <w:t>Секре</w:t>
      </w:r>
      <w:r>
        <w:rPr>
          <w:rFonts w:ascii="Times New Roman" w:hAnsi="Times New Roman" w:cs="Times New Roman"/>
          <w:sz w:val="20"/>
          <w:szCs w:val="20"/>
        </w:rPr>
        <w:t xml:space="preserve">тарь антинаркотической комиссии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Пастухова С.А.</w:t>
      </w:r>
      <w:bookmarkEnd w:id="0"/>
    </w:p>
    <w:sectPr w:rsidR="00A9784A" w:rsidRPr="00BD041C" w:rsidSect="00B7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AC8"/>
    <w:rsid w:val="00001860"/>
    <w:rsid w:val="0001326B"/>
    <w:rsid w:val="00035882"/>
    <w:rsid w:val="00042CFB"/>
    <w:rsid w:val="0004573C"/>
    <w:rsid w:val="00045F8C"/>
    <w:rsid w:val="000B7C8D"/>
    <w:rsid w:val="000E6AC1"/>
    <w:rsid w:val="00154F3D"/>
    <w:rsid w:val="001C39DD"/>
    <w:rsid w:val="00201C3A"/>
    <w:rsid w:val="00273B03"/>
    <w:rsid w:val="002D58F6"/>
    <w:rsid w:val="0032584D"/>
    <w:rsid w:val="00334A32"/>
    <w:rsid w:val="00372E65"/>
    <w:rsid w:val="00374A87"/>
    <w:rsid w:val="004D22FD"/>
    <w:rsid w:val="00500658"/>
    <w:rsid w:val="005017B7"/>
    <w:rsid w:val="00505CE8"/>
    <w:rsid w:val="00513629"/>
    <w:rsid w:val="00544089"/>
    <w:rsid w:val="005867E0"/>
    <w:rsid w:val="005B3A25"/>
    <w:rsid w:val="005E5AC8"/>
    <w:rsid w:val="005F59EE"/>
    <w:rsid w:val="00644608"/>
    <w:rsid w:val="006D0927"/>
    <w:rsid w:val="007154F9"/>
    <w:rsid w:val="00726F3D"/>
    <w:rsid w:val="00784F84"/>
    <w:rsid w:val="00793054"/>
    <w:rsid w:val="007E50DC"/>
    <w:rsid w:val="0080398F"/>
    <w:rsid w:val="008163B1"/>
    <w:rsid w:val="008A0FB1"/>
    <w:rsid w:val="00914048"/>
    <w:rsid w:val="00932078"/>
    <w:rsid w:val="009B42EA"/>
    <w:rsid w:val="009D791F"/>
    <w:rsid w:val="00A9784A"/>
    <w:rsid w:val="00B660AB"/>
    <w:rsid w:val="00B7787E"/>
    <w:rsid w:val="00B84C4F"/>
    <w:rsid w:val="00B9337D"/>
    <w:rsid w:val="00BD041C"/>
    <w:rsid w:val="00BE3AC7"/>
    <w:rsid w:val="00C066C1"/>
    <w:rsid w:val="00C33730"/>
    <w:rsid w:val="00D07D3F"/>
    <w:rsid w:val="00D11921"/>
    <w:rsid w:val="00D46963"/>
    <w:rsid w:val="00DE396F"/>
    <w:rsid w:val="00E93C3E"/>
    <w:rsid w:val="00EA1D4D"/>
    <w:rsid w:val="00F40127"/>
    <w:rsid w:val="00F83056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3A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38</cp:revision>
  <cp:lastPrinted>2018-06-24T06:14:00Z</cp:lastPrinted>
  <dcterms:created xsi:type="dcterms:W3CDTF">2016-11-15T02:18:00Z</dcterms:created>
  <dcterms:modified xsi:type="dcterms:W3CDTF">2020-04-15T06:12:00Z</dcterms:modified>
</cp:coreProperties>
</file>