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67" w:rsidRPr="008E1967" w:rsidRDefault="008E1967" w:rsidP="008E19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19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8E1967" w:rsidRPr="008E1967" w:rsidRDefault="008E1967" w:rsidP="008E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19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8E1967" w:rsidRPr="008E1967" w:rsidRDefault="008E1967" w:rsidP="008E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19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E1967" w:rsidRPr="008E1967" w:rsidRDefault="008E1967" w:rsidP="008E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19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8E1967" w:rsidRPr="008E1967" w:rsidRDefault="008E1967" w:rsidP="008E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19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8E1967" w:rsidRPr="008E1967" w:rsidRDefault="008E1967" w:rsidP="008E19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967" w:rsidRDefault="008E1967" w:rsidP="008E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E32" w:rsidRPr="008E1967" w:rsidRDefault="00714E32" w:rsidP="008E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967" w:rsidRPr="008E1967" w:rsidRDefault="008E1967" w:rsidP="008E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7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0.2015г.№ </w:t>
      </w:r>
      <w:r w:rsidR="00C8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8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E1967" w:rsidRDefault="00677669" w:rsidP="008E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Усть-Ордынский</w:t>
      </w:r>
    </w:p>
    <w:p w:rsidR="00677669" w:rsidRPr="008E1967" w:rsidRDefault="00677669" w:rsidP="008E1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67" w:rsidRPr="00714E32" w:rsidRDefault="008E1967" w:rsidP="008E1967">
      <w:pPr>
        <w:spacing w:after="0" w:line="240" w:lineRule="auto"/>
        <w:ind w:right="39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реестре должностей муниципальной службы </w:t>
      </w:r>
      <w:r w:rsidRPr="00714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район».</w:t>
      </w:r>
    </w:p>
    <w:p w:rsidR="00714E32" w:rsidRDefault="00714E32" w:rsidP="008E1967">
      <w:pPr>
        <w:spacing w:after="0" w:line="240" w:lineRule="auto"/>
        <w:ind w:right="39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E1967" w:rsidRDefault="008E1967" w:rsidP="008E1967">
      <w:pPr>
        <w:spacing w:after="0" w:line="240" w:lineRule="auto"/>
        <w:ind w:right="3969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8E196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</w:p>
    <w:p w:rsidR="008E1967" w:rsidRDefault="008E1967" w:rsidP="008E196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19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 </w:t>
      </w:r>
      <w:hyperlink r:id="rId7" w:history="1"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 № 25-ФЗ «О муниципальной службе в Российской Федерации</w:t>
        </w:r>
      </w:hyperlink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 Законом Иркутской области от 15 октября 2007 года N 88-оз «Об отдельных вопросах муниципальной службы в Иркутской области», руководствуясь </w:t>
      </w:r>
      <w:hyperlink r:id="rId8" w:history="1"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Иркутской области </w:t>
        </w:r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</w:t>
        </w:r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0.2007 № 8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</w:t>
        </w:r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ОЗ</w:t>
        </w:r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«О Реестре должностей муниципальной службы в 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Иркутской области и соотношении должностей муниципальной службы и должностей государственной гражданской службы Иркутской области»</w:t>
        </w:r>
      </w:hyperlink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  <w:proofErr w:type="gramEnd"/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муниципального образования «Эхирит-Булагатский район»</w:t>
        </w:r>
      </w:hyperlink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Дума </w:t>
      </w:r>
      <w:hyperlink r:id="rId10" w:history="1">
        <w:r w:rsidRPr="00A072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муниципального образования «Эхирит-Булагатский район»</w:t>
        </w:r>
      </w:hyperlink>
      <w:r w:rsidRPr="00A0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решила:</w:t>
      </w:r>
    </w:p>
    <w:p w:rsidR="00183ABC" w:rsidRPr="008E1967" w:rsidRDefault="00183ABC" w:rsidP="008E196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1967" w:rsidRDefault="008E1967" w:rsidP="00714E3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</w:pPr>
      <w:r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Утвердить Реестр должностей муниципальной службы </w:t>
      </w:r>
      <w:r w:rsidRPr="008E1967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в Думе и КСП муниципального образования «Эхирит-Булагатский район»</w:t>
      </w:r>
      <w:r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(</w:t>
      </w:r>
      <w:hyperlink r:id="rId11" w:history="1">
        <w:r w:rsidRPr="008E1967">
          <w:rPr>
            <w:rFonts w:ascii="Times New Roman" w:eastAsia="Times New Roman" w:hAnsi="Times New Roman" w:cs="Times New Roman"/>
            <w:b w:val="0"/>
            <w:color w:val="auto"/>
            <w:spacing w:val="2"/>
            <w:u w:val="single"/>
            <w:lang w:eastAsia="ru-RU"/>
          </w:rPr>
          <w:t>прилагается</w:t>
        </w:r>
      </w:hyperlink>
      <w:r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).</w:t>
      </w:r>
    </w:p>
    <w:p w:rsidR="00714E32" w:rsidRPr="00714E32" w:rsidRDefault="008E1967" w:rsidP="00714E3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</w:t>
      </w:r>
      <w:r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Настоящее решение вступает в силу со дня его опубликования в газете «Эхирит-</w:t>
      </w:r>
      <w:r w:rsidRPr="00714E32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Булагатский вестник»</w:t>
      </w:r>
      <w:r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.</w:t>
      </w:r>
    </w:p>
    <w:p w:rsidR="008E1967" w:rsidRDefault="00714E32" w:rsidP="00714E3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</w:pPr>
      <w:r w:rsidRPr="00714E32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</w:t>
      </w:r>
      <w:proofErr w:type="gramStart"/>
      <w:r w:rsidR="008E1967" w:rsidRPr="00714E32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Контроль за</w:t>
      </w:r>
      <w:proofErr w:type="gramEnd"/>
      <w:r w:rsidR="008E1967" w:rsidRPr="00714E32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 xml:space="preserve"> исполнением настоящего решения возложить на постоянную комиссию Думы муниципального образования «Эхирит-Булагатский район» по </w:t>
      </w:r>
      <w:r w:rsidR="008E1967" w:rsidRPr="00714E32">
        <w:rPr>
          <w:rFonts w:ascii="Times New Roman" w:eastAsia="Calibri" w:hAnsi="Times New Roman" w:cs="Times New Roman"/>
          <w:b w:val="0"/>
          <w:color w:val="auto"/>
        </w:rPr>
        <w:t>бюджету, ценообразованию, финансово-экономическому развитию.</w:t>
      </w:r>
      <w:r w:rsidR="008E1967" w:rsidRPr="008E196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br/>
      </w:r>
    </w:p>
    <w:p w:rsidR="008E1967" w:rsidRDefault="008E1967" w:rsidP="008E1967">
      <w:pPr>
        <w:rPr>
          <w:lang w:eastAsia="ru-RU"/>
        </w:rPr>
      </w:pPr>
    </w:p>
    <w:p w:rsidR="008E1967" w:rsidRPr="008E1967" w:rsidRDefault="008E1967" w:rsidP="008E1967">
      <w:pPr>
        <w:rPr>
          <w:lang w:eastAsia="ru-RU"/>
        </w:rPr>
      </w:pPr>
    </w:p>
    <w:p w:rsidR="008E1967" w:rsidRPr="008E1967" w:rsidRDefault="008E1967" w:rsidP="008E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</w:t>
      </w:r>
      <w:proofErr w:type="spellStart"/>
      <w:r w:rsidRPr="008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8E1967" w:rsidRPr="008E1967" w:rsidRDefault="008E1967" w:rsidP="008E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32" w:rsidRDefault="00714E32" w:rsidP="008E19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E1967" w:rsidRPr="00656422" w:rsidRDefault="008E1967" w:rsidP="00DD7AC8">
      <w:pPr>
        <w:shd w:val="clear" w:color="auto" w:fill="FFFFFF"/>
        <w:spacing w:after="0" w:line="315" w:lineRule="atLeast"/>
        <w:ind w:left="609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714E32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УТВЕРЖДЕН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Решением</w:t>
      </w:r>
      <w:r w:rsidR="00677669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Думы </w:t>
      </w:r>
      <w:r w:rsidR="00714E32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«Эхирит-Булагатский район»</w:t>
      </w:r>
      <w:r w:rsidR="00677669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</w:t>
      </w:r>
      <w:r w:rsidR="00054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714E32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714E32"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656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5020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71</w:t>
      </w:r>
      <w:bookmarkStart w:id="0" w:name="_GoBack"/>
      <w:bookmarkEnd w:id="0"/>
    </w:p>
    <w:p w:rsidR="00DD7AC8" w:rsidRDefault="00DD7AC8" w:rsidP="00A072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:rsidR="00A0729A" w:rsidRPr="00D94817" w:rsidRDefault="008E1967" w:rsidP="00A072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65642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РЕЕСТР</w:t>
      </w:r>
      <w:r w:rsidRPr="0065642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br/>
      </w:r>
      <w:r w:rsidR="00A0729A" w:rsidRPr="00D94817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должностей</w:t>
      </w:r>
      <w:r w:rsidRPr="008E1967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</w:t>
      </w:r>
      <w:r w:rsidR="00A0729A" w:rsidRPr="00D948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муниципальной службы </w:t>
      </w:r>
      <w:r w:rsidR="00A0729A" w:rsidRPr="00D94817">
        <w:rPr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в Думе и КСП муниципального образования «Эхирит-Булагатский район»</w:t>
      </w:r>
      <w:r w:rsidRPr="008E1967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br/>
      </w:r>
    </w:p>
    <w:p w:rsidR="00D94817" w:rsidRPr="00D94817" w:rsidRDefault="008E1967" w:rsidP="00A0729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Реестр должностей муниципальной службы </w:t>
      </w:r>
      <w:r w:rsidR="00183ABC" w:rsidRPr="00183A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</w:t>
      </w:r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Реестр) разработан в соответствии с </w:t>
      </w:r>
      <w:hyperlink r:id="rId12" w:history="1">
        <w:r w:rsidRPr="008E196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02.03.2007 № 25-ФЗ «О муниципальной службе в Российской Федерации</w:t>
        </w:r>
      </w:hyperlink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 </w:t>
      </w:r>
      <w:r w:rsidR="00A0729A"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Иркутской области от 15 октября 2007 года N 88-оз «Об отдельных вопросах муниципальной службы в Иркутской области»</w:t>
      </w:r>
      <w:r w:rsidRPr="008E1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4817" w:rsidRPr="00D94817" w:rsidRDefault="008E1967" w:rsidP="00183ABC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418"/>
        </w:tabs>
        <w:spacing w:after="0" w:line="315" w:lineRule="atLeast"/>
        <w:ind w:left="0" w:firstLine="60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 w:rsidR="00A0729A"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должностей </w:t>
      </w:r>
      <w:r w:rsidR="00A0729A" w:rsidRPr="00D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A0729A" w:rsidRPr="00D948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</w:t>
      </w:r>
      <w:r w:rsidR="00D94817" w:rsidRPr="00D948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94817" w:rsidRPr="00D94817" w:rsidRDefault="008E1967" w:rsidP="00183AB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 </w:t>
      </w:r>
      <w:r w:rsidR="00A0729A"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должностей </w:t>
      </w:r>
      <w:r w:rsidR="00A0729A" w:rsidRPr="00D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A0729A" w:rsidRPr="00D948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3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включает </w:t>
      </w:r>
      <w:r w:rsidR="00183ABC" w:rsidRPr="00183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</w:t>
      </w:r>
      <w:r w:rsidRPr="00183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раздела, в соответствии с </w:t>
      </w:r>
      <w:hyperlink r:id="rId13" w:history="1">
        <w:r w:rsidRPr="00D9481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приложением 1</w:t>
        </w:r>
      </w:hyperlink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настоящему Реестру, и перечень должностей муниципальной службы, состоящий из раздел</w:t>
      </w:r>
      <w:r w:rsidR="00043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учреждаем</w:t>
      </w:r>
      <w:r w:rsidR="00043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непосредственного обеспечения исполнения полномочий лица, замещающего выборную муниципальную должность, устанавливается </w:t>
      </w:r>
      <w:hyperlink r:id="rId14" w:history="1">
        <w:r w:rsidRPr="00D9481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приложением 2</w:t>
        </w:r>
      </w:hyperlink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настоящему Реестру.</w:t>
      </w:r>
    </w:p>
    <w:p w:rsidR="00D94817" w:rsidRPr="00D94817" w:rsidRDefault="008E1967" w:rsidP="00D9481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регистрационном номере (коде) должности </w:t>
      </w:r>
      <w:r w:rsidR="00A0729A" w:rsidRPr="00D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A0729A" w:rsidRPr="00D948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Реестре первая цифра соответствует порядковому номеру раздела Реестра, вторая цифра - группе должностей («высшая» - 1, «главная» - 2, «ведущая» - 3, «старшая» - 4, «младшая» - 5), третья и четвертая цифры - порядковому номеру должности в разделе Реестра.</w:t>
      </w:r>
    </w:p>
    <w:p w:rsidR="008E1967" w:rsidRPr="00D94817" w:rsidRDefault="008E1967" w:rsidP="00D9481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Наименования должностей муниципальной службы </w:t>
      </w:r>
      <w:r w:rsidR="00D94817" w:rsidRPr="00D948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Думе и КСП муниципального образования «Эхирит-Булагатский район»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устанавливаются в соответствии с наименованиями должностей муниципальной службы, </w:t>
      </w:r>
      <w:r w:rsidR="00D94817"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включенных в Реестр.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Допускается двойное наименование должности муниц</w:t>
      </w:r>
      <w:r w:rsidR="00D94817"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ипальной службы в случае, если:</w:t>
      </w:r>
      <w:r w:rsidR="00183A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Переназначение лиц, замещающих должности муниципальной службы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Переназначение лиц, замещающих должности муниципальной службы, на должности муниципальной службы проводится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4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E1967" w:rsidRPr="00656422" w:rsidRDefault="008E1967" w:rsidP="00656422">
      <w:pPr>
        <w:shd w:val="clear" w:color="auto" w:fill="FFFFFF"/>
        <w:spacing w:after="0" w:line="315" w:lineRule="atLeast"/>
        <w:ind w:left="6096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 1</w:t>
      </w:r>
      <w:r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Реестру должностей</w:t>
      </w:r>
      <w:r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муниципальной службы </w:t>
      </w:r>
      <w:r w:rsidR="00D94817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Думе и КСП </w:t>
      </w:r>
      <w:r w:rsidR="00677669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МО </w:t>
      </w:r>
      <w:r w:rsidR="00D94817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«Эхирит-Булагатский район»</w:t>
      </w:r>
    </w:p>
    <w:p w:rsidR="00D94817" w:rsidRDefault="00D94817" w:rsidP="008E19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E1967" w:rsidRPr="00656422" w:rsidRDefault="00D94817" w:rsidP="00D94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  <w:r w:rsidRPr="00656422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РЕЕСТР</w:t>
      </w:r>
      <w:r w:rsidRPr="00656422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br/>
        <w:t xml:space="preserve">должностей </w:t>
      </w:r>
      <w:r w:rsidRPr="006564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службы </w:t>
      </w:r>
      <w:r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в Думе и КСП </w:t>
      </w:r>
      <w:r w:rsidR="00677669"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МО</w:t>
      </w:r>
      <w:r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«Эхирит-Булагатский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981"/>
      </w:tblGrid>
      <w:tr w:rsidR="008E1967" w:rsidRPr="008E1967" w:rsidTr="00D94817">
        <w:trPr>
          <w:trHeight w:val="15"/>
        </w:trPr>
        <w:tc>
          <w:tcPr>
            <w:tcW w:w="6374" w:type="dxa"/>
            <w:hideMark/>
          </w:tcPr>
          <w:p w:rsidR="008E1967" w:rsidRPr="008E1967" w:rsidRDefault="008E1967" w:rsidP="008E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1" w:type="dxa"/>
            <w:hideMark/>
          </w:tcPr>
          <w:p w:rsidR="008E1967" w:rsidRPr="008E1967" w:rsidRDefault="008E1967" w:rsidP="008E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4817" w:rsidRPr="008E1967" w:rsidTr="00D94817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номер (код)</w:t>
            </w:r>
          </w:p>
        </w:tc>
      </w:tr>
      <w:tr w:rsidR="00D94817" w:rsidRPr="008E1967" w:rsidTr="00D94817">
        <w:tc>
          <w:tcPr>
            <w:tcW w:w="6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94817" w:rsidRPr="008E1967" w:rsidTr="00D94817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677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 1.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Перечень должностей в аппарате Думы </w:t>
            </w:r>
            <w:r w:rsidR="00D94817" w:rsidRPr="0065642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муниципального образования «Эхирит-Булагатский район»</w:t>
            </w:r>
          </w:p>
        </w:tc>
      </w:tr>
      <w:tr w:rsidR="008E1967" w:rsidRPr="008E1967" w:rsidTr="00D94817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A70186" w:rsidP="00A701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Старшая </w:t>
            </w:r>
            <w:r w:rsidR="00656422" w:rsidRPr="006564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группа </w:t>
            </w:r>
            <w:r w:rsidR="00656422" w:rsidRPr="0065642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должностей</w:t>
            </w:r>
          </w:p>
        </w:tc>
      </w:tr>
      <w:tr w:rsidR="008E1967" w:rsidRPr="008E1967" w:rsidTr="00D94817">
        <w:tc>
          <w:tcPr>
            <w:tcW w:w="6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043D36" w:rsidP="00043D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Консультант-юрист Думы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6564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="00A70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</w:t>
            </w:r>
            <w:r w:rsidR="00043D36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E1967" w:rsidRPr="008E1967" w:rsidTr="00D94817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D94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 w:rsidR="00D9481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Перечень должностей в контрольном органе </w:t>
            </w:r>
            <w:r w:rsidR="00D94817" w:rsidRPr="0065642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муниципального образования «Эхирит-Булагатский район»</w:t>
            </w:r>
          </w:p>
        </w:tc>
      </w:tr>
      <w:tr w:rsidR="008E1967" w:rsidRPr="008E1967" w:rsidTr="00D94817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A70186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186">
              <w:rPr>
                <w:rFonts w:ascii="Times New Roman" w:hAnsi="Times New Roman" w:cs="Times New Roman"/>
                <w:sz w:val="26"/>
                <w:szCs w:val="26"/>
              </w:rPr>
              <w:t xml:space="preserve">Главная </w:t>
            </w:r>
            <w:r w:rsidR="008E1967" w:rsidRPr="00A70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</w:tr>
      <w:tr w:rsidR="008E1967" w:rsidRPr="008E1967" w:rsidTr="00D94817">
        <w:tc>
          <w:tcPr>
            <w:tcW w:w="6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D94817" w:rsidP="00A701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70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43D36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</w:tr>
      <w:tr w:rsidR="008E1967" w:rsidRPr="008E1967" w:rsidTr="00D94817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A70186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Ведущая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</w:t>
            </w:r>
          </w:p>
        </w:tc>
      </w:tr>
      <w:tr w:rsidR="008E1967" w:rsidRPr="008E1967" w:rsidTr="00D94817">
        <w:tc>
          <w:tcPr>
            <w:tcW w:w="6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D94817" w:rsidP="00A701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70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43D36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1967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43D36" w:rsidRPr="00656422" w:rsidRDefault="008E1967" w:rsidP="00656422">
      <w:pPr>
        <w:shd w:val="clear" w:color="auto" w:fill="FFFFFF"/>
        <w:spacing w:after="0" w:line="315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19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43D36"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2</w:t>
      </w:r>
      <w:r w:rsidR="00043D36"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Реестру должностей</w:t>
      </w:r>
      <w:r w:rsidR="00043D36" w:rsidRPr="006564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муниципальной службы </w:t>
      </w:r>
      <w:r w:rsidR="00043D36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Думе и КСП </w:t>
      </w:r>
      <w:r w:rsidR="00677669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МО</w:t>
      </w:r>
      <w:r w:rsidR="00043D36" w:rsidRPr="0065642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«Эхирит-Булагатский район»</w:t>
      </w:r>
    </w:p>
    <w:p w:rsidR="00043D36" w:rsidRPr="00656422" w:rsidRDefault="00043D36" w:rsidP="008E19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043D36" w:rsidRPr="00656422" w:rsidRDefault="008E1967" w:rsidP="008E19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656422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ПЕРЕЧЕНЬ</w:t>
      </w:r>
      <w:r w:rsidR="00043D36"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</w:t>
      </w:r>
    </w:p>
    <w:p w:rsidR="00043D36" w:rsidRPr="00656422" w:rsidRDefault="00043D36" w:rsidP="008E19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Должностей муниципальной службы </w:t>
      </w:r>
    </w:p>
    <w:p w:rsidR="008E1967" w:rsidRPr="00656422" w:rsidRDefault="00043D36" w:rsidP="008E19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в Думе </w:t>
      </w:r>
      <w:r w:rsidR="00677669"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МО</w:t>
      </w:r>
      <w:r w:rsidRPr="00656422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«Эхирит-Булагатский район» учреждаемых для непосредственного обеспечения исполнения полномочий лица, замещающего выборную муниципальную должность</w:t>
      </w:r>
      <w:r w:rsidRPr="00656422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2982"/>
      </w:tblGrid>
      <w:tr w:rsidR="00656422" w:rsidRPr="00656422" w:rsidTr="00043D36">
        <w:trPr>
          <w:trHeight w:val="15"/>
        </w:trPr>
        <w:tc>
          <w:tcPr>
            <w:tcW w:w="6373" w:type="dxa"/>
            <w:hideMark/>
          </w:tcPr>
          <w:p w:rsidR="008E1967" w:rsidRPr="00656422" w:rsidRDefault="008E1967" w:rsidP="008E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2" w:type="dxa"/>
            <w:hideMark/>
          </w:tcPr>
          <w:p w:rsidR="008E1967" w:rsidRPr="00656422" w:rsidRDefault="008E1967" w:rsidP="008E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6422" w:rsidRPr="00656422" w:rsidTr="00043D36"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8E19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номер (код)</w:t>
            </w:r>
          </w:p>
        </w:tc>
      </w:tr>
      <w:tr w:rsidR="00656422" w:rsidRPr="00656422" w:rsidTr="00043D36">
        <w:tc>
          <w:tcPr>
            <w:tcW w:w="9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E1967" w:rsidRPr="00656422" w:rsidRDefault="008E1967" w:rsidP="00183A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1.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Перечень должностей в аппарате Думы </w:t>
            </w:r>
            <w:r w:rsidR="00183ABC"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«Эхирит-Булагатский район </w:t>
            </w:r>
          </w:p>
        </w:tc>
      </w:tr>
      <w:tr w:rsidR="00043D36" w:rsidRPr="00656422" w:rsidTr="00043D36"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E1967" w:rsidRPr="00656422" w:rsidRDefault="00183ABC" w:rsidP="00783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E1967" w:rsidRPr="00656422" w:rsidRDefault="00043D36" w:rsidP="006564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="00A70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56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-01</w:t>
            </w:r>
          </w:p>
        </w:tc>
      </w:tr>
    </w:tbl>
    <w:p w:rsidR="00CD5EF5" w:rsidRPr="00656422" w:rsidRDefault="00CD5EF5">
      <w:pPr>
        <w:rPr>
          <w:sz w:val="24"/>
          <w:szCs w:val="24"/>
        </w:rPr>
      </w:pPr>
    </w:p>
    <w:sectPr w:rsidR="00CD5EF5" w:rsidRPr="00656422" w:rsidSect="006776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981"/>
    <w:multiLevelType w:val="multilevel"/>
    <w:tmpl w:val="DA64D1F8"/>
    <w:lvl w:ilvl="0">
      <w:start w:val="1"/>
      <w:numFmt w:val="decimal"/>
      <w:lvlText w:val="%1."/>
      <w:lvlJc w:val="left"/>
      <w:pPr>
        <w:ind w:left="1662" w:hanging="1020"/>
      </w:pPr>
      <w:rPr>
        <w:rFonts w:eastAsia="Times New Roman"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0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4147706E"/>
    <w:multiLevelType w:val="hybridMultilevel"/>
    <w:tmpl w:val="288C0902"/>
    <w:lvl w:ilvl="0" w:tplc="E43A00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67"/>
    <w:rsid w:val="00043D36"/>
    <w:rsid w:val="000540D4"/>
    <w:rsid w:val="00076247"/>
    <w:rsid w:val="00183ABC"/>
    <w:rsid w:val="00502054"/>
    <w:rsid w:val="00656422"/>
    <w:rsid w:val="00677669"/>
    <w:rsid w:val="00714E32"/>
    <w:rsid w:val="008E1967"/>
    <w:rsid w:val="00A0729A"/>
    <w:rsid w:val="00A70186"/>
    <w:rsid w:val="00C80D81"/>
    <w:rsid w:val="00CD5EF5"/>
    <w:rsid w:val="00D94817"/>
    <w:rsid w:val="00D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15372" TargetMode="External"/><Relationship Id="rId13" Type="http://schemas.openxmlformats.org/officeDocument/2006/relationships/hyperlink" Target="http://docs.cntd.ru/document/92911699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291169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29108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29108231" TargetMode="External"/><Relationship Id="rId14" Type="http://schemas.openxmlformats.org/officeDocument/2006/relationships/hyperlink" Target="http://docs.cntd.ru/document/929116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96CC-3566-49AA-B711-D010EC2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cp:lastPrinted>2015-10-14T06:26:00Z</cp:lastPrinted>
  <dcterms:created xsi:type="dcterms:W3CDTF">2015-10-12T09:48:00Z</dcterms:created>
  <dcterms:modified xsi:type="dcterms:W3CDTF">2015-10-22T04:07:00Z</dcterms:modified>
</cp:coreProperties>
</file>