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D4" w:rsidRPr="002F12C8" w:rsidRDefault="00D840D4" w:rsidP="00D840D4">
      <w:pPr>
        <w:shd w:val="clear" w:color="auto" w:fill="FFFFFF"/>
        <w:spacing w:before="278" w:line="278" w:lineRule="exact"/>
        <w:ind w:right="1"/>
        <w:jc w:val="center"/>
        <w:rPr>
          <w:b/>
          <w:sz w:val="32"/>
          <w:szCs w:val="32"/>
        </w:rPr>
      </w:pPr>
      <w:r w:rsidRPr="002F12C8">
        <w:rPr>
          <w:b/>
          <w:sz w:val="32"/>
          <w:szCs w:val="32"/>
        </w:rPr>
        <w:t>Российская Федерация</w:t>
      </w:r>
    </w:p>
    <w:p w:rsidR="00D840D4" w:rsidRPr="002F12C8" w:rsidRDefault="00D840D4" w:rsidP="00D840D4">
      <w:pPr>
        <w:shd w:val="clear" w:color="auto" w:fill="FFFFFF"/>
        <w:spacing w:line="374" w:lineRule="exact"/>
        <w:jc w:val="center"/>
        <w:rPr>
          <w:b/>
          <w:sz w:val="32"/>
          <w:szCs w:val="32"/>
        </w:rPr>
      </w:pPr>
      <w:r w:rsidRPr="002F12C8">
        <w:rPr>
          <w:b/>
          <w:sz w:val="32"/>
          <w:szCs w:val="32"/>
        </w:rPr>
        <w:t>Иркутская область</w:t>
      </w:r>
    </w:p>
    <w:p w:rsidR="00D840D4" w:rsidRPr="002F12C8" w:rsidRDefault="00D840D4" w:rsidP="00D840D4">
      <w:pPr>
        <w:shd w:val="clear" w:color="auto" w:fill="FFFFFF"/>
        <w:spacing w:line="374" w:lineRule="exact"/>
        <w:ind w:right="5"/>
        <w:jc w:val="center"/>
        <w:rPr>
          <w:b/>
          <w:sz w:val="32"/>
          <w:szCs w:val="32"/>
        </w:rPr>
      </w:pPr>
      <w:r w:rsidRPr="002F12C8">
        <w:rPr>
          <w:b/>
          <w:sz w:val="32"/>
          <w:szCs w:val="32"/>
        </w:rPr>
        <w:t>Эхирит-Булагатский район</w:t>
      </w:r>
    </w:p>
    <w:p w:rsidR="00D840D4" w:rsidRPr="002F12C8" w:rsidRDefault="00D840D4" w:rsidP="00D840D4">
      <w:pPr>
        <w:shd w:val="clear" w:color="auto" w:fill="FFFFFF"/>
        <w:spacing w:line="374" w:lineRule="exact"/>
        <w:ind w:right="5"/>
        <w:jc w:val="center"/>
        <w:rPr>
          <w:b/>
          <w:sz w:val="32"/>
          <w:szCs w:val="32"/>
        </w:rPr>
      </w:pPr>
      <w:r w:rsidRPr="002F12C8">
        <w:rPr>
          <w:b/>
          <w:sz w:val="32"/>
          <w:szCs w:val="32"/>
        </w:rPr>
        <w:t>Муниципальное образование «Эхирит-Булагатский район»</w:t>
      </w:r>
    </w:p>
    <w:p w:rsidR="00D840D4" w:rsidRPr="002F12C8" w:rsidRDefault="00D840D4" w:rsidP="00D840D4">
      <w:pPr>
        <w:shd w:val="clear" w:color="auto" w:fill="FFFFFF"/>
        <w:spacing w:line="374" w:lineRule="exact"/>
        <w:ind w:right="5"/>
        <w:jc w:val="center"/>
        <w:rPr>
          <w:b/>
          <w:sz w:val="32"/>
          <w:szCs w:val="32"/>
        </w:rPr>
      </w:pPr>
      <w:r w:rsidRPr="002F12C8">
        <w:rPr>
          <w:b/>
          <w:sz w:val="32"/>
          <w:szCs w:val="32"/>
        </w:rPr>
        <w:t>ДУМА</w:t>
      </w:r>
    </w:p>
    <w:p w:rsidR="00D840D4" w:rsidRPr="002F12C8" w:rsidRDefault="00D840D4" w:rsidP="00D840D4">
      <w:pPr>
        <w:jc w:val="center"/>
        <w:rPr>
          <w:b/>
          <w:sz w:val="32"/>
          <w:szCs w:val="32"/>
        </w:rPr>
      </w:pPr>
    </w:p>
    <w:p w:rsidR="00D840D4" w:rsidRPr="002F12C8" w:rsidRDefault="00D840D4" w:rsidP="00D840D4">
      <w:pPr>
        <w:jc w:val="center"/>
        <w:rPr>
          <w:b/>
          <w:sz w:val="32"/>
          <w:szCs w:val="32"/>
        </w:rPr>
      </w:pPr>
      <w:r w:rsidRPr="002F12C8">
        <w:rPr>
          <w:b/>
          <w:sz w:val="32"/>
          <w:szCs w:val="32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D840D4" w:rsidRPr="0032757E" w:rsidTr="00A57F29">
        <w:trPr>
          <w:trHeight w:val="1469"/>
        </w:trPr>
        <w:tc>
          <w:tcPr>
            <w:tcW w:w="9571" w:type="dxa"/>
          </w:tcPr>
          <w:p w:rsidR="00D840D4" w:rsidRPr="0032757E" w:rsidRDefault="00D840D4" w:rsidP="00A57F29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before="307"/>
              <w:jc w:val="both"/>
              <w:rPr>
                <w:sz w:val="28"/>
                <w:szCs w:val="28"/>
              </w:rPr>
            </w:pPr>
          </w:p>
          <w:p w:rsidR="00D840D4" w:rsidRPr="0032757E" w:rsidRDefault="00D840D4" w:rsidP="00D840D4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before="307"/>
              <w:jc w:val="both"/>
              <w:rPr>
                <w:sz w:val="28"/>
                <w:szCs w:val="28"/>
              </w:rPr>
            </w:pPr>
            <w:r w:rsidRPr="0032757E">
              <w:rPr>
                <w:sz w:val="28"/>
                <w:szCs w:val="28"/>
              </w:rPr>
              <w:t>от  «18» января 2017г. №16</w:t>
            </w:r>
            <w:r>
              <w:rPr>
                <w:sz w:val="28"/>
                <w:szCs w:val="28"/>
              </w:rPr>
              <w:t xml:space="preserve">9                                                    </w:t>
            </w:r>
            <w:proofErr w:type="spellStart"/>
            <w:r w:rsidRPr="0032757E">
              <w:rPr>
                <w:sz w:val="28"/>
                <w:szCs w:val="28"/>
              </w:rPr>
              <w:t>п</w:t>
            </w:r>
            <w:proofErr w:type="gramStart"/>
            <w:r w:rsidRPr="0032757E">
              <w:rPr>
                <w:sz w:val="28"/>
                <w:szCs w:val="28"/>
              </w:rPr>
              <w:t>.У</w:t>
            </w:r>
            <w:proofErr w:type="gramEnd"/>
            <w:r w:rsidRPr="0032757E">
              <w:rPr>
                <w:sz w:val="28"/>
                <w:szCs w:val="28"/>
              </w:rPr>
              <w:t>сть</w:t>
            </w:r>
            <w:proofErr w:type="spellEnd"/>
            <w:r w:rsidRPr="0032757E">
              <w:rPr>
                <w:sz w:val="28"/>
                <w:szCs w:val="28"/>
              </w:rPr>
              <w:t>-Ордынский</w:t>
            </w:r>
          </w:p>
        </w:tc>
      </w:tr>
    </w:tbl>
    <w:p w:rsidR="00550739" w:rsidRDefault="00550739" w:rsidP="00550739">
      <w:pPr>
        <w:rPr>
          <w:sz w:val="28"/>
          <w:szCs w:val="28"/>
        </w:rPr>
      </w:pPr>
    </w:p>
    <w:p w:rsidR="00A6759A" w:rsidRDefault="00A6759A" w:rsidP="00A6759A">
      <w:pPr>
        <w:tabs>
          <w:tab w:val="left" w:pos="45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759A" w:rsidRPr="00A6759A" w:rsidRDefault="00550739" w:rsidP="00A6759A">
      <w:pPr>
        <w:tabs>
          <w:tab w:val="left" w:pos="4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759A">
        <w:rPr>
          <w:b/>
          <w:sz w:val="28"/>
          <w:szCs w:val="28"/>
        </w:rPr>
        <w:t>Об утверждении Положения Комитета</w:t>
      </w:r>
    </w:p>
    <w:p w:rsidR="00550739" w:rsidRPr="00A6759A" w:rsidRDefault="00A6759A" w:rsidP="00A6759A">
      <w:pPr>
        <w:tabs>
          <w:tab w:val="left" w:pos="4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759A">
        <w:rPr>
          <w:b/>
          <w:sz w:val="28"/>
          <w:szCs w:val="28"/>
        </w:rPr>
        <w:t xml:space="preserve"> </w:t>
      </w:r>
      <w:r w:rsidR="00550739" w:rsidRPr="00A6759A">
        <w:rPr>
          <w:b/>
          <w:sz w:val="28"/>
          <w:szCs w:val="28"/>
        </w:rPr>
        <w:t>по управлению муниципальным имуществом</w:t>
      </w:r>
      <w:r w:rsidRPr="00A6759A">
        <w:rPr>
          <w:b/>
          <w:sz w:val="28"/>
          <w:szCs w:val="28"/>
        </w:rPr>
        <w:t xml:space="preserve"> </w:t>
      </w:r>
      <w:r w:rsidR="00550739" w:rsidRPr="00A6759A">
        <w:rPr>
          <w:b/>
          <w:sz w:val="28"/>
          <w:szCs w:val="28"/>
        </w:rPr>
        <w:t>администрации муниципального образования</w:t>
      </w:r>
      <w:r w:rsidRPr="00A6759A">
        <w:rPr>
          <w:b/>
          <w:sz w:val="28"/>
          <w:szCs w:val="28"/>
        </w:rPr>
        <w:t xml:space="preserve"> </w:t>
      </w:r>
      <w:r w:rsidR="00550739" w:rsidRPr="00A6759A">
        <w:rPr>
          <w:b/>
          <w:sz w:val="28"/>
          <w:szCs w:val="28"/>
        </w:rPr>
        <w:t>«Эхирит-Булагатский район</w:t>
      </w:r>
    </w:p>
    <w:p w:rsidR="00550739" w:rsidRDefault="00550739" w:rsidP="00550739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550739" w:rsidRDefault="00550739" w:rsidP="00550739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0" w:name="_GoBack"/>
      <w:bookmarkEnd w:id="0"/>
    </w:p>
    <w:p w:rsidR="00550739" w:rsidRDefault="00550739" w:rsidP="00550739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основании статьи 41 Федерального закона от 06.10.2003 г. № 131-ФЗ «Об общих принципах организации местного самоуправления в Российской Федерации», руководствуясь  ст. 24, Устава муниципального образования «Эхирит-Булагатский район», Дума муниципального образования «Эхирит-Булагатский район»</w:t>
      </w:r>
      <w:r w:rsidR="008A50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A5035" w:rsidRPr="008A5035" w:rsidRDefault="008A5035" w:rsidP="008A5035">
      <w:pPr>
        <w:jc w:val="center"/>
        <w:rPr>
          <w:sz w:val="28"/>
          <w:szCs w:val="28"/>
        </w:rPr>
      </w:pPr>
      <w:r w:rsidRPr="008A5035">
        <w:rPr>
          <w:sz w:val="28"/>
          <w:szCs w:val="28"/>
        </w:rPr>
        <w:t>РЕШИЛА:</w:t>
      </w:r>
    </w:p>
    <w:p w:rsidR="00550739" w:rsidRDefault="00C866E8" w:rsidP="00A6759A">
      <w:pPr>
        <w:numPr>
          <w:ilvl w:val="0"/>
          <w:numId w:val="1"/>
        </w:numPr>
        <w:tabs>
          <w:tab w:val="clear" w:pos="928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="007C64BB">
        <w:rPr>
          <w:sz w:val="28"/>
          <w:szCs w:val="28"/>
        </w:rPr>
        <w:t xml:space="preserve">Положение Комитета по управлению муниципальным имуществом администрации муниципального образования «Эхирит-Булагатский район» утвержденного </w:t>
      </w:r>
      <w:r>
        <w:rPr>
          <w:sz w:val="28"/>
          <w:szCs w:val="28"/>
        </w:rPr>
        <w:t>решение</w:t>
      </w:r>
      <w:r w:rsidR="007C64BB">
        <w:rPr>
          <w:sz w:val="28"/>
          <w:szCs w:val="28"/>
        </w:rPr>
        <w:t>м</w:t>
      </w:r>
      <w:r>
        <w:rPr>
          <w:sz w:val="28"/>
          <w:szCs w:val="28"/>
        </w:rPr>
        <w:t xml:space="preserve"> Думы от 28.03.2012г. №234 у</w:t>
      </w:r>
      <w:r w:rsidR="00550739">
        <w:rPr>
          <w:sz w:val="28"/>
          <w:szCs w:val="28"/>
        </w:rPr>
        <w:t>тверди</w:t>
      </w:r>
      <w:r w:rsidR="007C64BB">
        <w:rPr>
          <w:sz w:val="28"/>
          <w:szCs w:val="28"/>
        </w:rPr>
        <w:t>в</w:t>
      </w:r>
      <w:r w:rsidR="00550739">
        <w:rPr>
          <w:sz w:val="28"/>
          <w:szCs w:val="28"/>
        </w:rPr>
        <w:t xml:space="preserve"> в новой редакции Положение.</w:t>
      </w:r>
    </w:p>
    <w:p w:rsidR="00550739" w:rsidRPr="00307ACD" w:rsidRDefault="00550739" w:rsidP="00A6759A">
      <w:pPr>
        <w:pStyle w:val="1"/>
        <w:numPr>
          <w:ilvl w:val="0"/>
          <w:numId w:val="1"/>
        </w:numPr>
        <w:tabs>
          <w:tab w:val="clear" w:pos="928"/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2"/>
      <w:r w:rsidRPr="00307ACD">
        <w:rPr>
          <w:rFonts w:ascii="Times New Roman" w:hAnsi="Times New Roman" w:cs="Times New Roman"/>
          <w:b w:val="0"/>
          <w:color w:val="auto"/>
          <w:sz w:val="28"/>
          <w:szCs w:val="28"/>
        </w:rPr>
        <w:t>Опубликовать настоящее решение в газе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те "Эхирит-Булагатский Вестник" </w:t>
      </w:r>
    </w:p>
    <w:bookmarkEnd w:id="1"/>
    <w:p w:rsidR="00550739" w:rsidRPr="005F0D37" w:rsidRDefault="00550739" w:rsidP="00550739">
      <w:pPr>
        <w:jc w:val="both"/>
        <w:rPr>
          <w:sz w:val="28"/>
          <w:szCs w:val="28"/>
        </w:rPr>
      </w:pPr>
    </w:p>
    <w:p w:rsidR="00550739" w:rsidRDefault="00550739" w:rsidP="00550739">
      <w:pPr>
        <w:jc w:val="both"/>
        <w:rPr>
          <w:sz w:val="28"/>
          <w:szCs w:val="28"/>
        </w:rPr>
      </w:pPr>
    </w:p>
    <w:p w:rsidR="00611667" w:rsidRDefault="00611667" w:rsidP="00550739">
      <w:pPr>
        <w:jc w:val="both"/>
        <w:rPr>
          <w:sz w:val="28"/>
          <w:szCs w:val="28"/>
        </w:rPr>
      </w:pPr>
    </w:p>
    <w:p w:rsidR="00611667" w:rsidRDefault="00611667" w:rsidP="00550739">
      <w:pPr>
        <w:jc w:val="both"/>
        <w:rPr>
          <w:sz w:val="28"/>
          <w:szCs w:val="28"/>
        </w:rPr>
      </w:pPr>
    </w:p>
    <w:p w:rsidR="00550739" w:rsidRDefault="00550739" w:rsidP="00550739">
      <w:pPr>
        <w:jc w:val="both"/>
        <w:rPr>
          <w:sz w:val="28"/>
          <w:szCs w:val="28"/>
        </w:rPr>
      </w:pPr>
    </w:p>
    <w:p w:rsidR="00E16218" w:rsidRPr="005F0D37" w:rsidRDefault="00E16218" w:rsidP="00550739">
      <w:pPr>
        <w:jc w:val="both"/>
        <w:rPr>
          <w:sz w:val="28"/>
          <w:szCs w:val="28"/>
        </w:rPr>
      </w:pPr>
    </w:p>
    <w:p w:rsidR="00550739" w:rsidRPr="005F0D37" w:rsidRDefault="00550739" w:rsidP="00550739">
      <w:pPr>
        <w:jc w:val="both"/>
        <w:rPr>
          <w:sz w:val="28"/>
          <w:szCs w:val="28"/>
        </w:rPr>
      </w:pPr>
      <w:r w:rsidRPr="005F0D37">
        <w:rPr>
          <w:sz w:val="28"/>
          <w:szCs w:val="28"/>
        </w:rPr>
        <w:t xml:space="preserve"> </w:t>
      </w:r>
    </w:p>
    <w:p w:rsidR="00550739" w:rsidRPr="005F0D37" w:rsidRDefault="00550739" w:rsidP="005507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</w:t>
      </w:r>
      <w:r w:rsidR="00A6759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______________А.А. </w:t>
      </w:r>
      <w:proofErr w:type="spellStart"/>
      <w:r>
        <w:rPr>
          <w:sz w:val="28"/>
          <w:szCs w:val="28"/>
        </w:rPr>
        <w:t>Тарнуев</w:t>
      </w:r>
      <w:proofErr w:type="spellEnd"/>
      <w:r>
        <w:rPr>
          <w:sz w:val="28"/>
          <w:szCs w:val="28"/>
        </w:rPr>
        <w:t xml:space="preserve">                                            </w:t>
      </w:r>
    </w:p>
    <w:p w:rsidR="00550739" w:rsidRPr="005F0D37" w:rsidRDefault="00550739" w:rsidP="00550739">
      <w:pPr>
        <w:jc w:val="both"/>
        <w:rPr>
          <w:sz w:val="28"/>
          <w:szCs w:val="28"/>
        </w:rPr>
      </w:pPr>
    </w:p>
    <w:p w:rsidR="00550739" w:rsidRPr="005F0D37" w:rsidRDefault="00550739" w:rsidP="00550739">
      <w:pPr>
        <w:jc w:val="both"/>
        <w:rPr>
          <w:sz w:val="28"/>
          <w:szCs w:val="28"/>
        </w:rPr>
      </w:pPr>
    </w:p>
    <w:p w:rsidR="00550739" w:rsidRPr="005F0D37" w:rsidRDefault="00550739" w:rsidP="00550739">
      <w:pPr>
        <w:rPr>
          <w:sz w:val="28"/>
          <w:szCs w:val="28"/>
        </w:rPr>
      </w:pPr>
      <w:r w:rsidRPr="005F0D37">
        <w:rPr>
          <w:sz w:val="28"/>
          <w:szCs w:val="28"/>
        </w:rPr>
        <w:t xml:space="preserve"> </w:t>
      </w:r>
    </w:p>
    <w:p w:rsidR="00550739" w:rsidRPr="005F0D37" w:rsidRDefault="00550739" w:rsidP="00550739">
      <w:pPr>
        <w:rPr>
          <w:sz w:val="28"/>
          <w:szCs w:val="28"/>
        </w:rPr>
      </w:pPr>
    </w:p>
    <w:p w:rsidR="00550739" w:rsidRPr="004B286D" w:rsidRDefault="00550739" w:rsidP="00550739">
      <w:pPr>
        <w:rPr>
          <w:sz w:val="28"/>
          <w:szCs w:val="28"/>
        </w:rPr>
      </w:pPr>
    </w:p>
    <w:p w:rsidR="00537927" w:rsidRPr="00537927" w:rsidRDefault="00537927" w:rsidP="00537927">
      <w:pPr>
        <w:ind w:left="5580"/>
        <w:rPr>
          <w:b/>
          <w:bCs/>
          <w:color w:val="000000"/>
          <w:spacing w:val="-3"/>
          <w:sz w:val="28"/>
          <w:szCs w:val="28"/>
        </w:rPr>
      </w:pPr>
      <w:r w:rsidRPr="00537927">
        <w:rPr>
          <w:b/>
          <w:bCs/>
          <w:color w:val="000000"/>
          <w:spacing w:val="-3"/>
          <w:sz w:val="28"/>
          <w:szCs w:val="28"/>
        </w:rPr>
        <w:lastRenderedPageBreak/>
        <w:t>«УТВЕРЖДЕНО»</w:t>
      </w:r>
    </w:p>
    <w:p w:rsidR="00537927" w:rsidRPr="00537927" w:rsidRDefault="00537927" w:rsidP="00537927">
      <w:pPr>
        <w:shd w:val="clear" w:color="auto" w:fill="FFFFFF"/>
        <w:ind w:left="5580"/>
        <w:rPr>
          <w:b/>
          <w:bCs/>
          <w:color w:val="000000"/>
          <w:spacing w:val="-3"/>
          <w:sz w:val="28"/>
          <w:szCs w:val="28"/>
        </w:rPr>
      </w:pPr>
      <w:r w:rsidRPr="00537927">
        <w:rPr>
          <w:b/>
          <w:bCs/>
          <w:color w:val="000000"/>
          <w:spacing w:val="-3"/>
          <w:sz w:val="28"/>
          <w:szCs w:val="28"/>
        </w:rPr>
        <w:t>Решение Думы муниципального образования</w:t>
      </w:r>
    </w:p>
    <w:p w:rsidR="00537927" w:rsidRPr="00537927" w:rsidRDefault="00537927" w:rsidP="00537927">
      <w:pPr>
        <w:shd w:val="clear" w:color="auto" w:fill="FFFFFF"/>
        <w:ind w:left="5580"/>
        <w:rPr>
          <w:b/>
          <w:bCs/>
          <w:color w:val="000000"/>
          <w:spacing w:val="-3"/>
          <w:sz w:val="28"/>
          <w:szCs w:val="28"/>
        </w:rPr>
      </w:pPr>
      <w:r w:rsidRPr="00537927">
        <w:rPr>
          <w:b/>
          <w:bCs/>
          <w:color w:val="000000"/>
          <w:spacing w:val="-3"/>
          <w:sz w:val="28"/>
          <w:szCs w:val="28"/>
        </w:rPr>
        <w:t>«Эхирит-Булагатский район»</w:t>
      </w:r>
    </w:p>
    <w:p w:rsidR="00537927" w:rsidRPr="00537927" w:rsidRDefault="00537927" w:rsidP="00537927">
      <w:pPr>
        <w:shd w:val="clear" w:color="auto" w:fill="FFFFFF"/>
        <w:ind w:left="5580"/>
        <w:rPr>
          <w:b/>
          <w:bCs/>
          <w:color w:val="000000"/>
          <w:spacing w:val="-3"/>
          <w:sz w:val="28"/>
          <w:szCs w:val="28"/>
        </w:rPr>
      </w:pPr>
    </w:p>
    <w:p w:rsidR="00537927" w:rsidRPr="00537927" w:rsidRDefault="00537927" w:rsidP="00537927">
      <w:pPr>
        <w:shd w:val="clear" w:color="auto" w:fill="FFFFFF"/>
        <w:ind w:left="5580"/>
        <w:rPr>
          <w:b/>
          <w:bCs/>
          <w:color w:val="000000"/>
          <w:spacing w:val="-3"/>
          <w:sz w:val="28"/>
          <w:szCs w:val="28"/>
        </w:rPr>
      </w:pPr>
      <w:r w:rsidRPr="00537927">
        <w:rPr>
          <w:b/>
          <w:bCs/>
          <w:color w:val="000000"/>
          <w:spacing w:val="-3"/>
          <w:sz w:val="28"/>
          <w:szCs w:val="28"/>
        </w:rPr>
        <w:t>№</w:t>
      </w:r>
      <w:r w:rsidR="008605BF">
        <w:rPr>
          <w:b/>
          <w:bCs/>
          <w:color w:val="000000"/>
          <w:spacing w:val="-3"/>
          <w:sz w:val="28"/>
          <w:szCs w:val="28"/>
        </w:rPr>
        <w:t xml:space="preserve"> </w:t>
      </w:r>
      <w:r w:rsidR="008605BF" w:rsidRPr="008605BF">
        <w:rPr>
          <w:b/>
          <w:bCs/>
          <w:color w:val="000000"/>
          <w:spacing w:val="-3"/>
          <w:sz w:val="28"/>
          <w:szCs w:val="28"/>
          <w:u w:val="single"/>
        </w:rPr>
        <w:t>169</w:t>
      </w:r>
      <w:r w:rsidR="008605BF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537927">
        <w:rPr>
          <w:b/>
          <w:bCs/>
          <w:color w:val="000000"/>
          <w:spacing w:val="-3"/>
          <w:sz w:val="28"/>
          <w:szCs w:val="28"/>
        </w:rPr>
        <w:t>от</w:t>
      </w:r>
      <w:r w:rsidR="008605BF">
        <w:rPr>
          <w:b/>
          <w:bCs/>
          <w:color w:val="000000"/>
          <w:spacing w:val="-3"/>
          <w:sz w:val="28"/>
          <w:szCs w:val="28"/>
        </w:rPr>
        <w:t xml:space="preserve"> </w:t>
      </w:r>
      <w:r w:rsidR="008605BF" w:rsidRPr="008605BF">
        <w:rPr>
          <w:b/>
          <w:bCs/>
          <w:color w:val="000000"/>
          <w:spacing w:val="-3"/>
          <w:sz w:val="28"/>
          <w:szCs w:val="28"/>
          <w:u w:val="single"/>
        </w:rPr>
        <w:t xml:space="preserve">18 января </w:t>
      </w:r>
      <w:r w:rsidRPr="008605BF">
        <w:rPr>
          <w:b/>
          <w:bCs/>
          <w:color w:val="000000"/>
          <w:spacing w:val="-3"/>
          <w:sz w:val="28"/>
          <w:szCs w:val="28"/>
          <w:u w:val="single"/>
        </w:rPr>
        <w:t>2017г</w:t>
      </w:r>
      <w:r w:rsidRPr="00537927">
        <w:rPr>
          <w:b/>
          <w:bCs/>
          <w:color w:val="000000"/>
          <w:spacing w:val="-3"/>
          <w:sz w:val="28"/>
          <w:szCs w:val="28"/>
        </w:rPr>
        <w:t>.</w:t>
      </w:r>
    </w:p>
    <w:p w:rsidR="00537927" w:rsidRPr="00537927" w:rsidRDefault="00537927" w:rsidP="00537927">
      <w:pPr>
        <w:ind w:left="5580"/>
        <w:jc w:val="center"/>
        <w:outlineLvl w:val="0"/>
        <w:rPr>
          <w:b/>
          <w:color w:val="000000"/>
          <w:sz w:val="28"/>
          <w:szCs w:val="28"/>
        </w:rPr>
      </w:pPr>
    </w:p>
    <w:p w:rsidR="00537927" w:rsidRPr="00537927" w:rsidRDefault="00537927" w:rsidP="00537927">
      <w:pPr>
        <w:jc w:val="center"/>
        <w:outlineLvl w:val="0"/>
        <w:rPr>
          <w:b/>
          <w:color w:val="000000"/>
          <w:sz w:val="28"/>
          <w:szCs w:val="28"/>
        </w:rPr>
      </w:pPr>
    </w:p>
    <w:p w:rsidR="00537927" w:rsidRPr="00537927" w:rsidRDefault="00537927" w:rsidP="00537927">
      <w:pPr>
        <w:jc w:val="center"/>
        <w:outlineLvl w:val="0"/>
        <w:rPr>
          <w:b/>
          <w:color w:val="000000"/>
          <w:sz w:val="28"/>
          <w:szCs w:val="28"/>
        </w:rPr>
      </w:pPr>
    </w:p>
    <w:p w:rsidR="00537927" w:rsidRPr="00537927" w:rsidRDefault="00537927" w:rsidP="00537927">
      <w:pPr>
        <w:jc w:val="center"/>
        <w:outlineLvl w:val="0"/>
        <w:rPr>
          <w:b/>
          <w:color w:val="000000"/>
          <w:sz w:val="28"/>
          <w:szCs w:val="28"/>
        </w:rPr>
      </w:pPr>
    </w:p>
    <w:p w:rsidR="00537927" w:rsidRPr="00537927" w:rsidRDefault="00537927" w:rsidP="00537927">
      <w:pPr>
        <w:jc w:val="center"/>
        <w:outlineLvl w:val="0"/>
        <w:rPr>
          <w:b/>
          <w:color w:val="000000"/>
          <w:sz w:val="28"/>
          <w:szCs w:val="28"/>
        </w:rPr>
      </w:pPr>
    </w:p>
    <w:p w:rsidR="00537927" w:rsidRPr="00537927" w:rsidRDefault="00537927" w:rsidP="00537927">
      <w:pPr>
        <w:jc w:val="center"/>
        <w:outlineLvl w:val="0"/>
        <w:rPr>
          <w:b/>
          <w:color w:val="000000"/>
          <w:sz w:val="28"/>
          <w:szCs w:val="28"/>
        </w:rPr>
      </w:pPr>
    </w:p>
    <w:p w:rsidR="00537927" w:rsidRPr="00537927" w:rsidRDefault="00537927" w:rsidP="00537927">
      <w:pPr>
        <w:jc w:val="center"/>
        <w:outlineLvl w:val="0"/>
        <w:rPr>
          <w:b/>
          <w:color w:val="000000"/>
          <w:sz w:val="28"/>
          <w:szCs w:val="28"/>
        </w:rPr>
      </w:pPr>
    </w:p>
    <w:p w:rsidR="00537927" w:rsidRPr="00537927" w:rsidRDefault="00537927" w:rsidP="00537927">
      <w:pPr>
        <w:jc w:val="center"/>
        <w:outlineLvl w:val="0"/>
        <w:rPr>
          <w:b/>
          <w:color w:val="000000"/>
          <w:sz w:val="28"/>
          <w:szCs w:val="28"/>
        </w:rPr>
      </w:pPr>
    </w:p>
    <w:p w:rsidR="00537927" w:rsidRPr="00537927" w:rsidRDefault="00537927" w:rsidP="00537927">
      <w:pPr>
        <w:jc w:val="center"/>
        <w:outlineLvl w:val="0"/>
        <w:rPr>
          <w:b/>
          <w:color w:val="000000"/>
          <w:sz w:val="28"/>
          <w:szCs w:val="28"/>
        </w:rPr>
      </w:pPr>
    </w:p>
    <w:p w:rsidR="00537927" w:rsidRPr="00537927" w:rsidRDefault="00537927" w:rsidP="00537927">
      <w:pPr>
        <w:jc w:val="center"/>
        <w:rPr>
          <w:b/>
          <w:color w:val="000000"/>
          <w:sz w:val="28"/>
          <w:szCs w:val="28"/>
        </w:rPr>
      </w:pPr>
      <w:r w:rsidRPr="00537927">
        <w:rPr>
          <w:b/>
          <w:color w:val="000000"/>
          <w:sz w:val="28"/>
          <w:szCs w:val="28"/>
        </w:rPr>
        <w:t xml:space="preserve">ПОЛОЖЕНИЕ  </w:t>
      </w:r>
    </w:p>
    <w:p w:rsidR="00537927" w:rsidRPr="00537927" w:rsidRDefault="00537927" w:rsidP="00537927">
      <w:pPr>
        <w:jc w:val="center"/>
        <w:rPr>
          <w:b/>
          <w:color w:val="000000"/>
          <w:sz w:val="28"/>
          <w:szCs w:val="28"/>
        </w:rPr>
      </w:pPr>
    </w:p>
    <w:p w:rsidR="00537927" w:rsidRPr="00537927" w:rsidRDefault="00537927" w:rsidP="00537927">
      <w:pPr>
        <w:jc w:val="center"/>
        <w:rPr>
          <w:b/>
          <w:color w:val="000000"/>
          <w:sz w:val="28"/>
          <w:szCs w:val="28"/>
        </w:rPr>
      </w:pPr>
      <w:r w:rsidRPr="00537927">
        <w:rPr>
          <w:b/>
          <w:color w:val="000000"/>
          <w:sz w:val="28"/>
          <w:szCs w:val="28"/>
        </w:rPr>
        <w:t xml:space="preserve"> Комитета по управлению муниципальным имуществом</w:t>
      </w:r>
    </w:p>
    <w:p w:rsidR="00537927" w:rsidRPr="00537927" w:rsidRDefault="00537927" w:rsidP="00537927">
      <w:pPr>
        <w:jc w:val="center"/>
        <w:rPr>
          <w:b/>
          <w:color w:val="000000"/>
          <w:sz w:val="28"/>
          <w:szCs w:val="28"/>
        </w:rPr>
      </w:pPr>
      <w:r w:rsidRPr="00537927">
        <w:rPr>
          <w:b/>
          <w:color w:val="000000"/>
          <w:sz w:val="28"/>
          <w:szCs w:val="28"/>
        </w:rPr>
        <w:t xml:space="preserve">администрации муниципального образования </w:t>
      </w:r>
    </w:p>
    <w:p w:rsidR="00537927" w:rsidRPr="00537927" w:rsidRDefault="00537927" w:rsidP="00537927">
      <w:pPr>
        <w:jc w:val="center"/>
        <w:rPr>
          <w:b/>
          <w:color w:val="000000"/>
          <w:sz w:val="28"/>
          <w:szCs w:val="28"/>
        </w:rPr>
      </w:pPr>
      <w:r w:rsidRPr="00537927">
        <w:rPr>
          <w:b/>
          <w:color w:val="000000"/>
          <w:sz w:val="28"/>
          <w:szCs w:val="28"/>
        </w:rPr>
        <w:t>«Эхирит-Булагатский район»</w:t>
      </w:r>
    </w:p>
    <w:p w:rsidR="00537927" w:rsidRPr="00537927" w:rsidRDefault="00537927" w:rsidP="00537927">
      <w:pPr>
        <w:jc w:val="center"/>
        <w:rPr>
          <w:b/>
          <w:color w:val="000000"/>
          <w:sz w:val="28"/>
          <w:szCs w:val="28"/>
        </w:rPr>
      </w:pPr>
    </w:p>
    <w:p w:rsidR="00537927" w:rsidRPr="00537927" w:rsidRDefault="00537927" w:rsidP="00537927">
      <w:pPr>
        <w:jc w:val="center"/>
        <w:outlineLvl w:val="0"/>
        <w:rPr>
          <w:b/>
          <w:color w:val="000000"/>
          <w:sz w:val="28"/>
          <w:szCs w:val="28"/>
        </w:rPr>
      </w:pPr>
    </w:p>
    <w:p w:rsidR="00537927" w:rsidRPr="00537927" w:rsidRDefault="00537927" w:rsidP="00537927">
      <w:pPr>
        <w:jc w:val="center"/>
        <w:rPr>
          <w:b/>
          <w:color w:val="000000"/>
          <w:sz w:val="28"/>
          <w:szCs w:val="28"/>
        </w:rPr>
      </w:pPr>
      <w:r w:rsidRPr="00537927">
        <w:rPr>
          <w:b/>
          <w:color w:val="000000"/>
          <w:sz w:val="28"/>
          <w:szCs w:val="28"/>
        </w:rPr>
        <w:t xml:space="preserve"> </w:t>
      </w:r>
    </w:p>
    <w:p w:rsidR="00537927" w:rsidRPr="00537927" w:rsidRDefault="00537927" w:rsidP="00537927">
      <w:pPr>
        <w:jc w:val="center"/>
        <w:rPr>
          <w:b/>
          <w:color w:val="000000"/>
          <w:sz w:val="28"/>
          <w:szCs w:val="28"/>
        </w:rPr>
      </w:pPr>
      <w:r w:rsidRPr="00537927">
        <w:rPr>
          <w:b/>
          <w:color w:val="000000"/>
          <w:sz w:val="28"/>
          <w:szCs w:val="28"/>
        </w:rPr>
        <w:t xml:space="preserve"> </w:t>
      </w:r>
    </w:p>
    <w:p w:rsidR="00537927" w:rsidRPr="00537927" w:rsidRDefault="00537927" w:rsidP="00537927">
      <w:pPr>
        <w:jc w:val="center"/>
        <w:rPr>
          <w:b/>
          <w:color w:val="000000"/>
          <w:sz w:val="28"/>
          <w:szCs w:val="28"/>
        </w:rPr>
      </w:pPr>
    </w:p>
    <w:p w:rsidR="00537927" w:rsidRPr="00537927" w:rsidRDefault="00537927" w:rsidP="00537927">
      <w:pPr>
        <w:jc w:val="center"/>
        <w:rPr>
          <w:b/>
          <w:color w:val="000000"/>
          <w:sz w:val="28"/>
          <w:szCs w:val="28"/>
        </w:rPr>
      </w:pPr>
    </w:p>
    <w:p w:rsidR="00537927" w:rsidRPr="00537927" w:rsidRDefault="00537927" w:rsidP="00537927">
      <w:pPr>
        <w:jc w:val="center"/>
        <w:rPr>
          <w:b/>
          <w:color w:val="000000"/>
          <w:sz w:val="28"/>
          <w:szCs w:val="28"/>
        </w:rPr>
      </w:pPr>
    </w:p>
    <w:p w:rsidR="00537927" w:rsidRPr="00537927" w:rsidRDefault="00537927" w:rsidP="00537927">
      <w:pPr>
        <w:jc w:val="center"/>
        <w:rPr>
          <w:b/>
          <w:color w:val="000000"/>
          <w:sz w:val="28"/>
          <w:szCs w:val="28"/>
        </w:rPr>
      </w:pPr>
    </w:p>
    <w:p w:rsidR="00537927" w:rsidRPr="00537927" w:rsidRDefault="00537927" w:rsidP="00537927">
      <w:pPr>
        <w:jc w:val="center"/>
        <w:rPr>
          <w:b/>
          <w:color w:val="000000"/>
          <w:sz w:val="28"/>
          <w:szCs w:val="28"/>
        </w:rPr>
      </w:pPr>
    </w:p>
    <w:p w:rsidR="00537927" w:rsidRPr="00537927" w:rsidRDefault="00537927" w:rsidP="00537927">
      <w:pPr>
        <w:jc w:val="center"/>
        <w:rPr>
          <w:b/>
          <w:color w:val="000000"/>
          <w:sz w:val="28"/>
          <w:szCs w:val="28"/>
        </w:rPr>
      </w:pPr>
    </w:p>
    <w:p w:rsidR="00537927" w:rsidRPr="00537927" w:rsidRDefault="00537927" w:rsidP="00537927">
      <w:pPr>
        <w:jc w:val="center"/>
        <w:rPr>
          <w:b/>
          <w:color w:val="000000"/>
          <w:sz w:val="28"/>
          <w:szCs w:val="28"/>
        </w:rPr>
      </w:pPr>
    </w:p>
    <w:p w:rsidR="00537927" w:rsidRPr="00537927" w:rsidRDefault="00537927" w:rsidP="00537927">
      <w:pPr>
        <w:jc w:val="center"/>
        <w:rPr>
          <w:b/>
          <w:color w:val="000000"/>
          <w:sz w:val="28"/>
          <w:szCs w:val="28"/>
        </w:rPr>
      </w:pPr>
    </w:p>
    <w:p w:rsidR="00537927" w:rsidRPr="00537927" w:rsidRDefault="00537927" w:rsidP="00537927">
      <w:pPr>
        <w:jc w:val="center"/>
        <w:rPr>
          <w:b/>
          <w:color w:val="000000"/>
          <w:sz w:val="28"/>
          <w:szCs w:val="28"/>
        </w:rPr>
      </w:pPr>
    </w:p>
    <w:p w:rsidR="00537927" w:rsidRPr="00537927" w:rsidRDefault="00537927" w:rsidP="00537927">
      <w:pPr>
        <w:jc w:val="center"/>
        <w:rPr>
          <w:b/>
          <w:color w:val="000000"/>
          <w:sz w:val="28"/>
          <w:szCs w:val="28"/>
        </w:rPr>
      </w:pPr>
    </w:p>
    <w:p w:rsidR="00537927" w:rsidRPr="00537927" w:rsidRDefault="00537927" w:rsidP="00537927">
      <w:pPr>
        <w:jc w:val="center"/>
        <w:rPr>
          <w:b/>
          <w:color w:val="000000"/>
          <w:sz w:val="28"/>
          <w:szCs w:val="28"/>
        </w:rPr>
      </w:pPr>
    </w:p>
    <w:p w:rsidR="00537927" w:rsidRPr="00537927" w:rsidRDefault="00537927" w:rsidP="00537927">
      <w:pPr>
        <w:jc w:val="center"/>
        <w:rPr>
          <w:b/>
          <w:color w:val="000000"/>
          <w:sz w:val="28"/>
          <w:szCs w:val="28"/>
        </w:rPr>
      </w:pPr>
    </w:p>
    <w:p w:rsidR="00537927" w:rsidRPr="00537927" w:rsidRDefault="00537927" w:rsidP="00537927">
      <w:pPr>
        <w:jc w:val="center"/>
        <w:rPr>
          <w:b/>
          <w:color w:val="000000"/>
          <w:sz w:val="28"/>
          <w:szCs w:val="28"/>
        </w:rPr>
      </w:pPr>
    </w:p>
    <w:p w:rsidR="00537927" w:rsidRPr="00537927" w:rsidRDefault="00537927" w:rsidP="00537927">
      <w:pPr>
        <w:jc w:val="center"/>
        <w:rPr>
          <w:b/>
          <w:color w:val="000000"/>
          <w:sz w:val="28"/>
          <w:szCs w:val="28"/>
        </w:rPr>
      </w:pPr>
    </w:p>
    <w:p w:rsidR="00537927" w:rsidRPr="00537927" w:rsidRDefault="00537927" w:rsidP="00537927">
      <w:pPr>
        <w:jc w:val="center"/>
        <w:rPr>
          <w:b/>
          <w:color w:val="000000"/>
          <w:sz w:val="28"/>
          <w:szCs w:val="28"/>
        </w:rPr>
      </w:pPr>
    </w:p>
    <w:p w:rsidR="00537927" w:rsidRPr="00537927" w:rsidRDefault="00537927" w:rsidP="00537927">
      <w:pPr>
        <w:jc w:val="center"/>
        <w:rPr>
          <w:b/>
          <w:color w:val="000000"/>
          <w:sz w:val="28"/>
          <w:szCs w:val="28"/>
        </w:rPr>
      </w:pPr>
    </w:p>
    <w:p w:rsidR="00537927" w:rsidRPr="00537927" w:rsidRDefault="00537927" w:rsidP="00537927">
      <w:pPr>
        <w:jc w:val="center"/>
        <w:rPr>
          <w:b/>
          <w:color w:val="000000"/>
          <w:sz w:val="28"/>
          <w:szCs w:val="28"/>
        </w:rPr>
      </w:pPr>
    </w:p>
    <w:p w:rsidR="00537927" w:rsidRPr="00537927" w:rsidRDefault="00537927" w:rsidP="00537927">
      <w:pPr>
        <w:jc w:val="center"/>
        <w:rPr>
          <w:b/>
          <w:color w:val="000000"/>
          <w:sz w:val="28"/>
          <w:szCs w:val="28"/>
        </w:rPr>
      </w:pPr>
    </w:p>
    <w:p w:rsidR="00537927" w:rsidRPr="00537927" w:rsidRDefault="00537927" w:rsidP="00537927">
      <w:pPr>
        <w:jc w:val="center"/>
        <w:rPr>
          <w:b/>
          <w:color w:val="000000"/>
          <w:sz w:val="28"/>
          <w:szCs w:val="28"/>
        </w:rPr>
      </w:pPr>
    </w:p>
    <w:p w:rsidR="00537927" w:rsidRPr="00537927" w:rsidRDefault="00537927" w:rsidP="00537927">
      <w:pPr>
        <w:jc w:val="center"/>
        <w:rPr>
          <w:b/>
          <w:color w:val="000000"/>
          <w:sz w:val="28"/>
          <w:szCs w:val="28"/>
        </w:rPr>
      </w:pPr>
      <w:r w:rsidRPr="00537927">
        <w:rPr>
          <w:b/>
          <w:color w:val="000000"/>
          <w:sz w:val="28"/>
          <w:szCs w:val="28"/>
        </w:rPr>
        <w:t>п. Усть-Ордынский</w:t>
      </w:r>
    </w:p>
    <w:p w:rsidR="00537927" w:rsidRPr="004B286D" w:rsidRDefault="00537927" w:rsidP="00537927">
      <w:pPr>
        <w:jc w:val="center"/>
        <w:rPr>
          <w:b/>
          <w:color w:val="000000"/>
          <w:sz w:val="28"/>
          <w:szCs w:val="28"/>
        </w:rPr>
      </w:pPr>
      <w:r w:rsidRPr="00537927">
        <w:rPr>
          <w:b/>
          <w:color w:val="000000"/>
          <w:sz w:val="28"/>
          <w:szCs w:val="28"/>
        </w:rPr>
        <w:t>2017г.</w:t>
      </w:r>
    </w:p>
    <w:p w:rsidR="00537927" w:rsidRPr="004B286D" w:rsidRDefault="00537927" w:rsidP="00537927">
      <w:pPr>
        <w:ind w:firstLine="567"/>
        <w:jc w:val="center"/>
        <w:rPr>
          <w:b/>
          <w:color w:val="000000"/>
          <w:sz w:val="28"/>
          <w:szCs w:val="28"/>
        </w:rPr>
      </w:pPr>
      <w:r w:rsidRPr="004B286D">
        <w:rPr>
          <w:b/>
          <w:color w:val="000000"/>
          <w:sz w:val="28"/>
          <w:szCs w:val="28"/>
        </w:rPr>
        <w:lastRenderedPageBreak/>
        <w:t>1. Общие положения.</w:t>
      </w:r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>1.1. Комитет по управлению муниципальным имуществом администрации муниципального образования «Эхирит-Булагатский район» (в дальнейшем именуемый «Комитет»), является структурным подразделением Администрации муниципального образования «Эхирит-Булагатский район», подконтролен и подотчетен в своей деятельности мэру района.</w:t>
      </w:r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 xml:space="preserve">1.2. Полное наименование: Комитет по управлению муниципальным имуществом администрации муниципального образования «Эхирит-Булагатский район», сокращенное название: КУМИ администрации МО «Эхирит-Булагатский район»    </w:t>
      </w:r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 xml:space="preserve">1.3. </w:t>
      </w:r>
      <w:proofErr w:type="gramStart"/>
      <w:r w:rsidRPr="004B286D">
        <w:rPr>
          <w:color w:val="000000"/>
          <w:sz w:val="28"/>
          <w:szCs w:val="28"/>
        </w:rPr>
        <w:t xml:space="preserve">Комитет действует в пределах полномочий, установленных настоящим Положением в соответствии с законодательством Российской Федерации, Иркутской области, решениями районной Думы, постановлениями, распоряжениями мэра района, в целях наиболее эффективного управления муниципальным имуществом района, а также государственным имуществом, переданным в установленном законодательством Российской Федерации порядке администрации муниципального района, и обеспечения его сохранности. </w:t>
      </w:r>
      <w:proofErr w:type="gramEnd"/>
    </w:p>
    <w:p w:rsidR="00537927" w:rsidRPr="004B286D" w:rsidRDefault="00537927" w:rsidP="00537927">
      <w:pPr>
        <w:ind w:firstLine="567"/>
        <w:jc w:val="both"/>
        <w:rPr>
          <w:sz w:val="28"/>
          <w:szCs w:val="28"/>
        </w:rPr>
      </w:pPr>
      <w:r w:rsidRPr="004B286D">
        <w:rPr>
          <w:color w:val="000000"/>
          <w:sz w:val="28"/>
          <w:szCs w:val="28"/>
        </w:rPr>
        <w:t xml:space="preserve">1.4.  Учредителем Комитета является муниципальное образование «Эхирит-Булагатский район». Функции и полномочия учредителя </w:t>
      </w:r>
      <w:r w:rsidRPr="004B286D">
        <w:rPr>
          <w:sz w:val="28"/>
          <w:szCs w:val="28"/>
        </w:rPr>
        <w:t>осуществляет  Администрация муниципального образования «Эхирит-Булагатский район».</w:t>
      </w:r>
    </w:p>
    <w:p w:rsidR="009C5BF3" w:rsidRPr="004B286D" w:rsidRDefault="00537927" w:rsidP="00537927">
      <w:pPr>
        <w:ind w:firstLine="567"/>
        <w:jc w:val="both"/>
        <w:rPr>
          <w:sz w:val="28"/>
          <w:szCs w:val="28"/>
        </w:rPr>
      </w:pPr>
      <w:r w:rsidRPr="004B286D">
        <w:rPr>
          <w:sz w:val="28"/>
          <w:szCs w:val="28"/>
        </w:rPr>
        <w:t>1.5. Комитет обладает правами юридического лица, осуществляет свою деятельность в форме муниципального казенного учреждения, имеет штамп и круглую печать со своим наименованием</w:t>
      </w:r>
      <w:r w:rsidR="009C5BF3" w:rsidRPr="004B286D">
        <w:rPr>
          <w:sz w:val="28"/>
          <w:szCs w:val="28"/>
        </w:rPr>
        <w:t>,</w:t>
      </w:r>
      <w:r w:rsidRPr="004B286D">
        <w:rPr>
          <w:sz w:val="28"/>
          <w:szCs w:val="28"/>
        </w:rPr>
        <w:t xml:space="preserve"> расчетный и иные счета в банках. </w:t>
      </w:r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  <w:r w:rsidRPr="004B286D">
        <w:rPr>
          <w:sz w:val="28"/>
          <w:szCs w:val="28"/>
        </w:rPr>
        <w:t xml:space="preserve">Комитет от своего имени может приобретать и осуществлять имущественные и неимущественные права, </w:t>
      </w:r>
      <w:proofErr w:type="gramStart"/>
      <w:r w:rsidRPr="004B286D">
        <w:rPr>
          <w:sz w:val="28"/>
          <w:szCs w:val="28"/>
        </w:rPr>
        <w:t>нести обязанности</w:t>
      </w:r>
      <w:proofErr w:type="gramEnd"/>
      <w:r w:rsidRPr="004B286D">
        <w:rPr>
          <w:sz w:val="28"/>
          <w:szCs w:val="28"/>
        </w:rPr>
        <w:t>, быть истцом и ответчиком в суде</w:t>
      </w:r>
      <w:r w:rsidRPr="004B286D">
        <w:rPr>
          <w:color w:val="000000"/>
          <w:sz w:val="28"/>
          <w:szCs w:val="28"/>
        </w:rPr>
        <w:t>.</w:t>
      </w:r>
    </w:p>
    <w:p w:rsidR="00537927" w:rsidRPr="004B286D" w:rsidRDefault="00537927" w:rsidP="005379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286D">
        <w:rPr>
          <w:sz w:val="28"/>
          <w:szCs w:val="28"/>
        </w:rPr>
        <w:t>1.6.  Комитет вправе осуществлять приносящую доходы деятельность и иные виды деятельности, не являющиеся основными видами деятельности, лишь постольку, поскольку это служит достижению целей, ради которых оно создано, при условии, что такие виды деятельности указаны в настоящем Положении. Доходы, полученные от такой деятельности, поступают в доход районного бюджета.</w:t>
      </w:r>
    </w:p>
    <w:p w:rsidR="00537927" w:rsidRPr="004B286D" w:rsidRDefault="00537927" w:rsidP="005379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286D">
        <w:rPr>
          <w:sz w:val="28"/>
          <w:szCs w:val="28"/>
        </w:rPr>
        <w:t xml:space="preserve">1.7. Комитет в своей деятельности руководствуется Конституцией РФ, Земельным кодексом РФ, Градостроительным кодексом РФ, федеральным и региональным законодательством, муниципальными нормативно-правовыми актами мэра района, решениями Думы района. </w:t>
      </w:r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 xml:space="preserve">1.8. Юридический адрес Комитета: Иркутская область, </w:t>
      </w:r>
      <w:proofErr w:type="spellStart"/>
      <w:r w:rsidRPr="004B286D">
        <w:rPr>
          <w:color w:val="000000"/>
          <w:sz w:val="28"/>
          <w:szCs w:val="28"/>
        </w:rPr>
        <w:t>п</w:t>
      </w:r>
      <w:proofErr w:type="gramStart"/>
      <w:r w:rsidRPr="004B286D">
        <w:rPr>
          <w:color w:val="000000"/>
          <w:sz w:val="28"/>
          <w:szCs w:val="28"/>
        </w:rPr>
        <w:t>.У</w:t>
      </w:r>
      <w:proofErr w:type="gramEnd"/>
      <w:r w:rsidRPr="004B286D">
        <w:rPr>
          <w:color w:val="000000"/>
          <w:sz w:val="28"/>
          <w:szCs w:val="28"/>
        </w:rPr>
        <w:t>сть</w:t>
      </w:r>
      <w:proofErr w:type="spellEnd"/>
      <w:r w:rsidRPr="004B286D">
        <w:rPr>
          <w:color w:val="000000"/>
          <w:sz w:val="28"/>
          <w:szCs w:val="28"/>
        </w:rPr>
        <w:t xml:space="preserve">-Ордынский, ул. Балтахинова, 20; почтовый адрес: 669001, Иркутская область, </w:t>
      </w:r>
      <w:proofErr w:type="spellStart"/>
      <w:r w:rsidRPr="004B286D">
        <w:rPr>
          <w:color w:val="000000"/>
          <w:sz w:val="28"/>
          <w:szCs w:val="28"/>
        </w:rPr>
        <w:t>п.Усть</w:t>
      </w:r>
      <w:proofErr w:type="spellEnd"/>
      <w:r w:rsidRPr="004B286D">
        <w:rPr>
          <w:color w:val="000000"/>
          <w:sz w:val="28"/>
          <w:szCs w:val="28"/>
        </w:rPr>
        <w:t>-Ордынский, ул. Балтахинова, 20.</w:t>
      </w:r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</w:p>
    <w:p w:rsidR="00537927" w:rsidRPr="004B286D" w:rsidRDefault="00537927" w:rsidP="00537927">
      <w:pPr>
        <w:jc w:val="center"/>
        <w:rPr>
          <w:b/>
          <w:color w:val="000000"/>
          <w:sz w:val="28"/>
          <w:szCs w:val="28"/>
        </w:rPr>
      </w:pPr>
      <w:r w:rsidRPr="004B286D">
        <w:rPr>
          <w:b/>
          <w:color w:val="000000"/>
          <w:sz w:val="28"/>
          <w:szCs w:val="28"/>
        </w:rPr>
        <w:t>2. Основные задачи, полномочия  и функции Комитета.</w:t>
      </w:r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>2.1.  Задачами Комитета является:</w:t>
      </w:r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 xml:space="preserve">2.1.1 Обеспечение эффективного управления и использования муниципального имущества,   переданного органам местного самоуправления в </w:t>
      </w:r>
      <w:r w:rsidRPr="004B286D">
        <w:rPr>
          <w:color w:val="000000"/>
          <w:sz w:val="28"/>
          <w:szCs w:val="28"/>
        </w:rPr>
        <w:lastRenderedPageBreak/>
        <w:t xml:space="preserve">установленном законом порядке, его сохранности, а также осуществляет </w:t>
      </w:r>
      <w:proofErr w:type="gramStart"/>
      <w:r w:rsidRPr="004B286D">
        <w:rPr>
          <w:color w:val="000000"/>
          <w:sz w:val="28"/>
          <w:szCs w:val="28"/>
        </w:rPr>
        <w:t>контроль за</w:t>
      </w:r>
      <w:proofErr w:type="gramEnd"/>
      <w:r w:rsidRPr="004B286D">
        <w:rPr>
          <w:color w:val="000000"/>
          <w:sz w:val="28"/>
          <w:szCs w:val="28"/>
        </w:rPr>
        <w:t xml:space="preserve"> земельными отношениями в интересах населения МО «Эхирит-Булагатский  район».</w:t>
      </w:r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>2.1.2. Обеспечение интересов муниципального образования Эхирит-Булагатского района в процессе разграничения государственной собственности и формирования состава муниципальной собственности.</w:t>
      </w:r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>2.1.3. Приватизация муниципальных предприятий и иного имущества, обеспечение выполнения в рамках компетенции Государственной программы приватизации государственных и муниципальных предприятий в РФ, программы приватизации муниципальных унитарных предприятий Эхирит-Булагатского района.</w:t>
      </w:r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>2.1.4. Защита имущественных прав и интересов администрации Эхирит-Булагатского района.</w:t>
      </w:r>
    </w:p>
    <w:p w:rsidR="00537927" w:rsidRPr="004B286D" w:rsidRDefault="00537927" w:rsidP="00537927">
      <w:pPr>
        <w:ind w:firstLine="567"/>
        <w:rPr>
          <w:color w:val="000000"/>
          <w:sz w:val="28"/>
          <w:szCs w:val="28"/>
        </w:rPr>
      </w:pPr>
    </w:p>
    <w:p w:rsidR="00537927" w:rsidRPr="004B286D" w:rsidRDefault="00537927" w:rsidP="00537927">
      <w:pPr>
        <w:ind w:firstLine="567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>2.2.  Полномочия Комитета:</w:t>
      </w:r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>2.2.1. Вносит на рассмотрение мэра района проекты нормативных актов, предложения по реализации задач и вопросов, отнесенных к компетенции Комитета.</w:t>
      </w:r>
    </w:p>
    <w:p w:rsidR="00537927" w:rsidRPr="004B286D" w:rsidRDefault="00537927" w:rsidP="00537927">
      <w:pPr>
        <w:tabs>
          <w:tab w:val="left" w:pos="1418"/>
        </w:tabs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>2.2.2.  Контролирует выполнение распоряжений Комитета муниципальными предприятиями, органами местного самоуправления.</w:t>
      </w:r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>2.2.3. Привлекает в установленном порядке для содействия выполнения своих задач и других функций юридических и физических лиц.</w:t>
      </w:r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>2.2.4. Запрашивает и получает от структурных подразделений администрации района, должностных лиц предприятий, организаций и учреждений информацию на безвозмездной основе, необходимую Комитету для осуществления своей деятельности.</w:t>
      </w:r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>2.2.5. Участвует в совещаниях, разработке проектов нормативных документов, соглашений, договоров, программ, мероприятий и других документов, относящихся к компетенции Комитета.</w:t>
      </w:r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>2.2.6.  Обращается в органы прокуратуры и иные правоохранительные органы в пределах своей компетенции.</w:t>
      </w:r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 xml:space="preserve">2.2.7.  По согласованию с мэром района выступает учредителем предприятий различных организационно-правовых форм. </w:t>
      </w:r>
    </w:p>
    <w:p w:rsidR="00C51507" w:rsidRPr="004B286D" w:rsidRDefault="00537927" w:rsidP="00537927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4B286D">
        <w:rPr>
          <w:sz w:val="28"/>
          <w:szCs w:val="28"/>
        </w:rPr>
        <w:t>2.2.8. Организует работу по предоставлению земельных участков</w:t>
      </w:r>
      <w:r w:rsidR="00C51507" w:rsidRPr="004B286D">
        <w:rPr>
          <w:spacing w:val="2"/>
          <w:sz w:val="28"/>
          <w:szCs w:val="28"/>
          <w:shd w:val="clear" w:color="auto" w:fill="FFFFFF"/>
        </w:rPr>
        <w:t>, находящихся в муниципальной собственности, и земельных участков, государственная собственность на которые не разграничена.</w:t>
      </w:r>
    </w:p>
    <w:p w:rsidR="00C51507" w:rsidRPr="004B286D" w:rsidRDefault="00400F28" w:rsidP="00C51507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4B286D">
        <w:rPr>
          <w:sz w:val="28"/>
          <w:szCs w:val="28"/>
        </w:rPr>
        <w:t xml:space="preserve">2.2.9. </w:t>
      </w:r>
      <w:r w:rsidR="00537927" w:rsidRPr="004B286D">
        <w:rPr>
          <w:sz w:val="28"/>
          <w:szCs w:val="28"/>
        </w:rPr>
        <w:t>Организует аукционы и конкурсы по реализации недвижимого имущества, земельных участков</w:t>
      </w:r>
      <w:r w:rsidR="00C51507" w:rsidRPr="004B286D">
        <w:rPr>
          <w:sz w:val="28"/>
          <w:szCs w:val="28"/>
        </w:rPr>
        <w:t xml:space="preserve">,  </w:t>
      </w:r>
      <w:r w:rsidR="00C51507" w:rsidRPr="004B286D">
        <w:rPr>
          <w:spacing w:val="2"/>
          <w:sz w:val="28"/>
          <w:szCs w:val="28"/>
          <w:shd w:val="clear" w:color="auto" w:fill="FFFFFF"/>
        </w:rPr>
        <w:t>находящихся в муниципальной собственности и земельных участков, государственная собственность на которые не разграничена, земельных объектов целевого назначения.</w:t>
      </w:r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>2.2.</w:t>
      </w:r>
      <w:r w:rsidR="00C51507" w:rsidRPr="004B286D">
        <w:rPr>
          <w:color w:val="000000"/>
          <w:sz w:val="28"/>
          <w:szCs w:val="28"/>
        </w:rPr>
        <w:t>10</w:t>
      </w:r>
      <w:r w:rsidRPr="004B286D">
        <w:rPr>
          <w:color w:val="000000"/>
          <w:sz w:val="28"/>
          <w:szCs w:val="28"/>
        </w:rPr>
        <w:t>. Заключает договора купли-продажи и аренды муниципального имущества и земли в соответствии с действующим законодательством.</w:t>
      </w:r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>2.2.1</w:t>
      </w:r>
      <w:r w:rsidR="00C51507" w:rsidRPr="004B286D">
        <w:rPr>
          <w:color w:val="000000"/>
          <w:sz w:val="28"/>
          <w:szCs w:val="28"/>
        </w:rPr>
        <w:t>1</w:t>
      </w:r>
      <w:r w:rsidRPr="004B286D">
        <w:rPr>
          <w:color w:val="000000"/>
          <w:sz w:val="28"/>
          <w:szCs w:val="28"/>
        </w:rPr>
        <w:t xml:space="preserve">.  Выступает продавцом по продаже земельных участков находящихся в муниципальной собственности и государственная </w:t>
      </w:r>
      <w:proofErr w:type="gramStart"/>
      <w:r w:rsidRPr="004B286D">
        <w:rPr>
          <w:color w:val="000000"/>
          <w:sz w:val="28"/>
          <w:szCs w:val="28"/>
        </w:rPr>
        <w:t>собственность</w:t>
      </w:r>
      <w:proofErr w:type="gramEnd"/>
      <w:r w:rsidRPr="004B286D">
        <w:rPr>
          <w:color w:val="000000"/>
          <w:sz w:val="28"/>
          <w:szCs w:val="28"/>
        </w:rPr>
        <w:t xml:space="preserve"> на которую не разграничена, земельных объектов определенного целевого назначения.</w:t>
      </w:r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lastRenderedPageBreak/>
        <w:t>2.2.1</w:t>
      </w:r>
      <w:r w:rsidR="00C51507" w:rsidRPr="004B286D">
        <w:rPr>
          <w:color w:val="000000"/>
          <w:sz w:val="28"/>
          <w:szCs w:val="28"/>
        </w:rPr>
        <w:t>2</w:t>
      </w:r>
      <w:r w:rsidRPr="004B286D">
        <w:rPr>
          <w:color w:val="000000"/>
          <w:sz w:val="28"/>
          <w:szCs w:val="28"/>
        </w:rPr>
        <w:t>. Выступает истцом и ответчиком в суде, арбитражном суде по вопросам, входящим в компетенцию Комитета.</w:t>
      </w:r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>2.2.1</w:t>
      </w:r>
      <w:r w:rsidR="00C51507" w:rsidRPr="004B286D">
        <w:rPr>
          <w:color w:val="000000"/>
          <w:sz w:val="28"/>
          <w:szCs w:val="28"/>
        </w:rPr>
        <w:t>3</w:t>
      </w:r>
      <w:r w:rsidRPr="004B286D">
        <w:rPr>
          <w:color w:val="000000"/>
          <w:sz w:val="28"/>
          <w:szCs w:val="28"/>
        </w:rPr>
        <w:t>. Запрашивает и получает информацию о деятельности всех предприятий, организаций и учреждений независимо от форм собственности, о деятельности органов государственного управления и местного самоуправления, необходимую для осуществления своих функций.</w:t>
      </w:r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>2.2.1</w:t>
      </w:r>
      <w:r w:rsidR="00C51507" w:rsidRPr="004B286D">
        <w:rPr>
          <w:color w:val="000000"/>
          <w:sz w:val="28"/>
          <w:szCs w:val="28"/>
        </w:rPr>
        <w:t>4</w:t>
      </w:r>
      <w:r w:rsidRPr="004B286D">
        <w:rPr>
          <w:color w:val="000000"/>
          <w:sz w:val="28"/>
          <w:szCs w:val="28"/>
        </w:rPr>
        <w:t>. По согласованию с мэром района, обращается с инициативой о продаже предприятий-должников в территориальное агентство по несостоятельности (банкротству).</w:t>
      </w:r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>2.2.1</w:t>
      </w:r>
      <w:r w:rsidR="00C51507" w:rsidRPr="004B286D">
        <w:rPr>
          <w:color w:val="000000"/>
          <w:sz w:val="28"/>
          <w:szCs w:val="28"/>
        </w:rPr>
        <w:t>5</w:t>
      </w:r>
      <w:r w:rsidRPr="004B286D">
        <w:rPr>
          <w:color w:val="000000"/>
          <w:sz w:val="28"/>
          <w:szCs w:val="28"/>
        </w:rPr>
        <w:t>. Запрашивает бухгалтерскую отчетность и другую необходимую информацию о хозяйственно-финансовой деятельности муниципальных предприятий, а также предприятий, акции (доли, паи) которых находятся в муниципальной собственности.</w:t>
      </w:r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>2.2.1</w:t>
      </w:r>
      <w:r w:rsidR="00C51507" w:rsidRPr="004B286D">
        <w:rPr>
          <w:color w:val="000000"/>
          <w:sz w:val="28"/>
          <w:szCs w:val="28"/>
        </w:rPr>
        <w:t>6</w:t>
      </w:r>
      <w:r w:rsidRPr="004B286D">
        <w:rPr>
          <w:color w:val="000000"/>
          <w:sz w:val="28"/>
          <w:szCs w:val="28"/>
        </w:rPr>
        <w:t>. Дает разъяснения по применению действующих нормативных актов администрации района по вопросам, входящим в компетенцию Комитета.</w:t>
      </w:r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>2.2.1</w:t>
      </w:r>
      <w:r w:rsidR="00C51507" w:rsidRPr="004B286D">
        <w:rPr>
          <w:color w:val="000000"/>
          <w:sz w:val="28"/>
          <w:szCs w:val="28"/>
        </w:rPr>
        <w:t>7</w:t>
      </w:r>
      <w:r w:rsidRPr="004B286D">
        <w:rPr>
          <w:color w:val="000000"/>
          <w:sz w:val="28"/>
          <w:szCs w:val="28"/>
        </w:rPr>
        <w:t>. По согласованию с руководителями структурных подразделений администрации района привлекает их специалистов для консультаций, изучения, подготовки, разработки и осуществления мероприятий, проводимых Комитетом, в соответствии с возложенными на него задачами.</w:t>
      </w:r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>2.2.1</w:t>
      </w:r>
      <w:r w:rsidR="00C51507" w:rsidRPr="004B286D">
        <w:rPr>
          <w:color w:val="000000"/>
          <w:sz w:val="28"/>
          <w:szCs w:val="28"/>
        </w:rPr>
        <w:t>8</w:t>
      </w:r>
      <w:r w:rsidRPr="004B286D">
        <w:rPr>
          <w:color w:val="000000"/>
          <w:sz w:val="28"/>
          <w:szCs w:val="28"/>
        </w:rPr>
        <w:t>. Подает заявки в установленном порядке на приобретение необходимого для работы Комитета информационно-технического оборудования, программ, оргтехники, методической литературы.</w:t>
      </w:r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>2.2.1</w:t>
      </w:r>
      <w:r w:rsidR="00C51507" w:rsidRPr="004B286D">
        <w:rPr>
          <w:color w:val="000000"/>
          <w:sz w:val="28"/>
          <w:szCs w:val="28"/>
        </w:rPr>
        <w:t>9</w:t>
      </w:r>
      <w:r w:rsidRPr="004B286D">
        <w:rPr>
          <w:color w:val="000000"/>
          <w:sz w:val="28"/>
          <w:szCs w:val="28"/>
        </w:rPr>
        <w:t xml:space="preserve">.  Организует работу по </w:t>
      </w:r>
      <w:r w:rsidR="00230844" w:rsidRPr="004B286D">
        <w:rPr>
          <w:rFonts w:eastAsia="Calibri"/>
          <w:sz w:val="28"/>
          <w:szCs w:val="28"/>
          <w:lang w:eastAsia="en-US"/>
        </w:rPr>
        <w:t xml:space="preserve">градостроительному проектированию  муниципального образования </w:t>
      </w:r>
      <w:r w:rsidRPr="004B286D">
        <w:rPr>
          <w:color w:val="000000"/>
          <w:sz w:val="28"/>
          <w:szCs w:val="28"/>
        </w:rPr>
        <w:t xml:space="preserve">в соответствии с </w:t>
      </w:r>
      <w:r w:rsidR="00230844" w:rsidRPr="004B286D">
        <w:rPr>
          <w:rFonts w:eastAsia="Calibri"/>
          <w:sz w:val="28"/>
          <w:szCs w:val="28"/>
          <w:lang w:eastAsia="en-US"/>
        </w:rPr>
        <w:t>Градостроительным кодексом РФ, нормативно-правовыми актами муниципального образования «Эхирит-Булагатский район»</w:t>
      </w:r>
      <w:r w:rsidRPr="004B286D">
        <w:rPr>
          <w:color w:val="000000"/>
          <w:sz w:val="28"/>
          <w:szCs w:val="28"/>
        </w:rPr>
        <w:t>.</w:t>
      </w:r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>2.2.</w:t>
      </w:r>
      <w:r w:rsidR="00C51507" w:rsidRPr="004B286D">
        <w:rPr>
          <w:color w:val="000000"/>
          <w:sz w:val="28"/>
          <w:szCs w:val="28"/>
        </w:rPr>
        <w:t>20</w:t>
      </w:r>
      <w:r w:rsidRPr="004B286D">
        <w:rPr>
          <w:color w:val="000000"/>
          <w:sz w:val="28"/>
          <w:szCs w:val="28"/>
        </w:rPr>
        <w:t>. Организует работу по размещению рекламных конструкций сооружений в соответствии с действующим законодательством.</w:t>
      </w:r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>2.2.2</w:t>
      </w:r>
      <w:r w:rsidR="00C51507" w:rsidRPr="004B286D">
        <w:rPr>
          <w:color w:val="000000"/>
          <w:sz w:val="28"/>
          <w:szCs w:val="28"/>
        </w:rPr>
        <w:t>1</w:t>
      </w:r>
      <w:r w:rsidRPr="004B286D">
        <w:rPr>
          <w:color w:val="000000"/>
          <w:sz w:val="28"/>
          <w:szCs w:val="28"/>
        </w:rPr>
        <w:t>. Представляет отчет о своей деятельности мэру района.</w:t>
      </w:r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>2.3. Функциями Комитета является:</w:t>
      </w:r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 xml:space="preserve">2.3.1. Организует и осуществляет </w:t>
      </w:r>
      <w:proofErr w:type="gramStart"/>
      <w:r w:rsidRPr="004B286D">
        <w:rPr>
          <w:color w:val="000000"/>
          <w:sz w:val="28"/>
          <w:szCs w:val="28"/>
        </w:rPr>
        <w:t>контроль за</w:t>
      </w:r>
      <w:proofErr w:type="gramEnd"/>
      <w:r w:rsidRPr="004B286D">
        <w:rPr>
          <w:color w:val="000000"/>
          <w:sz w:val="28"/>
          <w:szCs w:val="28"/>
        </w:rPr>
        <w:t xml:space="preserve"> реализацией программы приватизации, предоставляет отчет о ее выполнении мэру района.</w:t>
      </w:r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>2.3.2.  Принимает и регистрирует заявки на приватизацию предприятий и объектов муниципальной собственности.</w:t>
      </w:r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>2.3.3. Принимает решение о приватизации объектов и предприятий муниципальной собственности в соответствии с утвержденной программой приватизации.</w:t>
      </w:r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>2.3.4. Утверждает планы приватизации объектов муниципальной собственности в рамках программы  приватизации.</w:t>
      </w:r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>2.3.5. Создает комиссии по приватизации муниципального имущества, и при приватизации выполняет функции продавца муниципального имущества.</w:t>
      </w:r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 xml:space="preserve">2.3.6. Осуществляет </w:t>
      </w:r>
      <w:proofErr w:type="gramStart"/>
      <w:r w:rsidRPr="004B286D">
        <w:rPr>
          <w:color w:val="000000"/>
          <w:sz w:val="28"/>
          <w:szCs w:val="28"/>
        </w:rPr>
        <w:t>контроль за</w:t>
      </w:r>
      <w:proofErr w:type="gramEnd"/>
      <w:r w:rsidRPr="004B286D">
        <w:rPr>
          <w:color w:val="000000"/>
          <w:sz w:val="28"/>
          <w:szCs w:val="28"/>
        </w:rPr>
        <w:t xml:space="preserve"> правильностью оценки муниципального имущества, подлежащего приватизации.</w:t>
      </w:r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>2.3.7. Утверждает планы приватизации муниципальных предприятий.</w:t>
      </w:r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lastRenderedPageBreak/>
        <w:t>2.3.8. Осуществляет подготовку документов при предоставлении юридическим лица</w:t>
      </w:r>
      <w:r w:rsidR="00230844" w:rsidRPr="004B286D">
        <w:rPr>
          <w:color w:val="000000"/>
          <w:sz w:val="28"/>
          <w:szCs w:val="28"/>
        </w:rPr>
        <w:t>м</w:t>
      </w:r>
      <w:r w:rsidRPr="004B286D">
        <w:rPr>
          <w:color w:val="000000"/>
          <w:sz w:val="28"/>
          <w:szCs w:val="28"/>
        </w:rPr>
        <w:t xml:space="preserve"> и предпринимателям без образования юридического лица, земельных участков, расположенных на территории Эхирит-Булагатского района, не связанным со строительством.</w:t>
      </w:r>
    </w:p>
    <w:p w:rsidR="00537927" w:rsidRPr="004B286D" w:rsidRDefault="00537927" w:rsidP="00537927">
      <w:pPr>
        <w:ind w:firstLine="567"/>
        <w:jc w:val="both"/>
        <w:rPr>
          <w:sz w:val="28"/>
          <w:szCs w:val="28"/>
        </w:rPr>
      </w:pPr>
      <w:r w:rsidRPr="004B286D">
        <w:rPr>
          <w:sz w:val="28"/>
          <w:szCs w:val="28"/>
        </w:rPr>
        <w:t>2.3.9. Учреждает акционерные общества открытого типа в соответствии с федеральным законом РФ № 178-ФЗ от 21.12.2001г. «О приватизации государственного и муниципального имущества». Утверждает их Уставы.</w:t>
      </w:r>
    </w:p>
    <w:p w:rsidR="00537927" w:rsidRPr="004B286D" w:rsidRDefault="00537927" w:rsidP="00537927">
      <w:pPr>
        <w:ind w:firstLine="567"/>
        <w:jc w:val="both"/>
        <w:rPr>
          <w:sz w:val="28"/>
          <w:szCs w:val="28"/>
        </w:rPr>
      </w:pPr>
      <w:r w:rsidRPr="004B286D">
        <w:rPr>
          <w:sz w:val="28"/>
          <w:szCs w:val="28"/>
        </w:rPr>
        <w:t>2.3.10.  Является держателем закрепленных в муниципальной собственности пакетов акций.</w:t>
      </w:r>
    </w:p>
    <w:p w:rsidR="00537927" w:rsidRPr="004B286D" w:rsidRDefault="00537927" w:rsidP="00537927">
      <w:pPr>
        <w:ind w:firstLine="567"/>
        <w:jc w:val="both"/>
        <w:rPr>
          <w:sz w:val="28"/>
          <w:szCs w:val="28"/>
        </w:rPr>
      </w:pPr>
      <w:r w:rsidRPr="004B286D">
        <w:rPr>
          <w:sz w:val="28"/>
          <w:szCs w:val="28"/>
        </w:rPr>
        <w:t xml:space="preserve">2.3.11. Осуществляет </w:t>
      </w:r>
      <w:proofErr w:type="gramStart"/>
      <w:r w:rsidRPr="004B286D">
        <w:rPr>
          <w:sz w:val="28"/>
          <w:szCs w:val="28"/>
        </w:rPr>
        <w:t>контроль за</w:t>
      </w:r>
      <w:proofErr w:type="gramEnd"/>
      <w:r w:rsidRPr="004B286D">
        <w:rPr>
          <w:sz w:val="28"/>
          <w:szCs w:val="28"/>
        </w:rPr>
        <w:t xml:space="preserve"> соблюдением социальных гарантий работников приватизируемых предприятий.</w:t>
      </w:r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>2.3.12. Представляет интересы Эхирит-Булагатского района в органах управления хозяйственных товариществ и обществ формы собственности, акции (доли, паи) которых находятся в муниципальной собственности.</w:t>
      </w:r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>2.3.13.  Назначает, по согласования с мэром района, представителей районной администрации в органах управления хозяйственных товариществ и обществ смешенной формы собственности.</w:t>
      </w:r>
    </w:p>
    <w:p w:rsidR="00537927" w:rsidRPr="004B286D" w:rsidRDefault="00537927" w:rsidP="00537927">
      <w:pPr>
        <w:ind w:firstLine="567"/>
        <w:jc w:val="both"/>
        <w:rPr>
          <w:sz w:val="28"/>
          <w:szCs w:val="28"/>
        </w:rPr>
      </w:pPr>
      <w:r w:rsidRPr="004B286D">
        <w:rPr>
          <w:sz w:val="28"/>
          <w:szCs w:val="28"/>
        </w:rPr>
        <w:t xml:space="preserve">2.3.14. Осуществляет </w:t>
      </w:r>
      <w:proofErr w:type="gramStart"/>
      <w:r w:rsidRPr="004B286D">
        <w:rPr>
          <w:sz w:val="28"/>
          <w:szCs w:val="28"/>
        </w:rPr>
        <w:t>контроль за</w:t>
      </w:r>
      <w:proofErr w:type="gramEnd"/>
      <w:r w:rsidRPr="004B286D">
        <w:rPr>
          <w:sz w:val="28"/>
          <w:szCs w:val="28"/>
        </w:rPr>
        <w:t xml:space="preserve"> соблюдением прав акционеров тех хозяйственных товариществ и обществ, акции (доли, паи) которых находятся в муниципальной собственности.</w:t>
      </w:r>
    </w:p>
    <w:p w:rsidR="00537927" w:rsidRPr="004B286D" w:rsidRDefault="00537927" w:rsidP="00537927">
      <w:pPr>
        <w:ind w:firstLine="567"/>
        <w:jc w:val="both"/>
        <w:rPr>
          <w:sz w:val="28"/>
          <w:szCs w:val="28"/>
        </w:rPr>
      </w:pPr>
      <w:r w:rsidRPr="004B286D">
        <w:rPr>
          <w:sz w:val="28"/>
          <w:szCs w:val="28"/>
        </w:rPr>
        <w:t xml:space="preserve">2.3.15. Создает, реорганизует и ликвидирует в установленном порядке муниципальные предприятия. </w:t>
      </w:r>
    </w:p>
    <w:p w:rsidR="00537927" w:rsidRPr="004B286D" w:rsidRDefault="00537927" w:rsidP="00537927">
      <w:pPr>
        <w:ind w:firstLine="567"/>
        <w:jc w:val="both"/>
        <w:rPr>
          <w:sz w:val="28"/>
          <w:szCs w:val="28"/>
        </w:rPr>
      </w:pPr>
      <w:r w:rsidRPr="004B286D">
        <w:rPr>
          <w:sz w:val="28"/>
          <w:szCs w:val="28"/>
        </w:rPr>
        <w:t>2.3.16. Утверждает уставы муниципальных унитарных предприятий, заключает, изменяет и расторгает срочные трудовые договора с их руководителем (по согласованию с мэром района).</w:t>
      </w:r>
    </w:p>
    <w:p w:rsidR="00537927" w:rsidRPr="004B286D" w:rsidRDefault="00537927" w:rsidP="00537927">
      <w:pPr>
        <w:ind w:firstLine="567"/>
        <w:jc w:val="both"/>
        <w:rPr>
          <w:color w:val="FF0000"/>
          <w:sz w:val="28"/>
          <w:szCs w:val="28"/>
          <w:u w:val="single"/>
        </w:rPr>
      </w:pPr>
      <w:r w:rsidRPr="004B286D">
        <w:rPr>
          <w:color w:val="000000"/>
          <w:sz w:val="28"/>
          <w:szCs w:val="28"/>
        </w:rPr>
        <w:t>2.3.16.  Дает разрешение  муниципальным предприятиям и учреждениям на списание муниципального имущества</w:t>
      </w:r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>2.3.17. Передает в установленном законом порядке муниципальное имущество в хозяйственное ведение или оперативное управление и пользование юридическим лицам на основе заключаемых с ними договоров, а также совершает в отношении муниципального имущества другие действия,  в соответствии со статьёй 209 Гражданского кодекса РФ.</w:t>
      </w:r>
    </w:p>
    <w:p w:rsidR="00537927" w:rsidRPr="004B286D" w:rsidRDefault="00537927" w:rsidP="0053792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67"/>
        <w:jc w:val="both"/>
        <w:rPr>
          <w:color w:val="000000"/>
          <w:spacing w:val="-9"/>
          <w:sz w:val="28"/>
          <w:szCs w:val="28"/>
        </w:rPr>
      </w:pPr>
      <w:r w:rsidRPr="004B286D">
        <w:rPr>
          <w:color w:val="000000"/>
          <w:spacing w:val="-1"/>
          <w:sz w:val="28"/>
          <w:szCs w:val="28"/>
        </w:rPr>
        <w:t xml:space="preserve">Разрабатывает и заключает договоры </w:t>
      </w:r>
      <w:r w:rsidRPr="004B286D">
        <w:rPr>
          <w:color w:val="000000"/>
          <w:spacing w:val="1"/>
          <w:sz w:val="28"/>
          <w:szCs w:val="28"/>
        </w:rPr>
        <w:t>безвозмездного пользования, аренды, доверительного управления</w:t>
      </w:r>
      <w:r w:rsidRPr="004B286D">
        <w:rPr>
          <w:color w:val="000000"/>
          <w:spacing w:val="-1"/>
          <w:sz w:val="28"/>
          <w:szCs w:val="28"/>
        </w:rPr>
        <w:t xml:space="preserve"> для передачи имущества физическим и юридическим </w:t>
      </w:r>
      <w:r w:rsidRPr="004B286D">
        <w:rPr>
          <w:color w:val="000000"/>
          <w:spacing w:val="1"/>
          <w:sz w:val="28"/>
          <w:szCs w:val="28"/>
        </w:rPr>
        <w:t xml:space="preserve">лицам  и </w:t>
      </w:r>
      <w:r w:rsidRPr="004B286D">
        <w:rPr>
          <w:color w:val="000000"/>
          <w:spacing w:val="-1"/>
          <w:sz w:val="28"/>
          <w:szCs w:val="28"/>
        </w:rPr>
        <w:t>осуществляет учет этих договоров;</w:t>
      </w:r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>2.3.18. Согласовывает решения о внесении имущества муниципальных предприятий в уставные капиталы предприятий любых организационно-правовых форм.</w:t>
      </w:r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 xml:space="preserve">2.3.19. Осуществляет </w:t>
      </w:r>
      <w:proofErr w:type="gramStart"/>
      <w:r w:rsidRPr="004B286D">
        <w:rPr>
          <w:color w:val="000000"/>
          <w:sz w:val="28"/>
          <w:szCs w:val="28"/>
        </w:rPr>
        <w:t>контроль за</w:t>
      </w:r>
      <w:proofErr w:type="gramEnd"/>
      <w:r w:rsidRPr="004B286D">
        <w:rPr>
          <w:color w:val="000000"/>
          <w:sz w:val="28"/>
          <w:szCs w:val="28"/>
        </w:rPr>
        <w:t xml:space="preserve"> всеми операциями, совершаемыми юридическими и физическими лицами с недвижимым и движимым имуществом, находящимся в муниципальной собственности.</w:t>
      </w:r>
    </w:p>
    <w:p w:rsidR="00537927" w:rsidRPr="004B286D" w:rsidRDefault="00537927" w:rsidP="00537927">
      <w:pPr>
        <w:ind w:firstLine="567"/>
        <w:jc w:val="both"/>
        <w:rPr>
          <w:sz w:val="28"/>
          <w:szCs w:val="28"/>
        </w:rPr>
      </w:pPr>
      <w:r w:rsidRPr="004B286D">
        <w:rPr>
          <w:sz w:val="28"/>
          <w:szCs w:val="28"/>
        </w:rPr>
        <w:t>2.3.20. Организует и направляет передачу с баланса объектов муниципальной собственности.</w:t>
      </w:r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 xml:space="preserve">2.3.21. Осуществляет </w:t>
      </w:r>
      <w:proofErr w:type="gramStart"/>
      <w:r w:rsidRPr="004B286D">
        <w:rPr>
          <w:color w:val="000000"/>
          <w:sz w:val="28"/>
          <w:szCs w:val="28"/>
        </w:rPr>
        <w:t>контроль за</w:t>
      </w:r>
      <w:proofErr w:type="gramEnd"/>
      <w:r w:rsidRPr="004B286D">
        <w:rPr>
          <w:color w:val="000000"/>
          <w:sz w:val="28"/>
          <w:szCs w:val="28"/>
        </w:rPr>
        <w:t xml:space="preserve"> проведением инвентаризации и оценки муниципального имущества в установленном порядке.</w:t>
      </w:r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lastRenderedPageBreak/>
        <w:t>2.3.22. Ведет реестр муниципального имущества, находящегося в муниципальной собственности муниципального образования «Эхирит-Булагатский район».</w:t>
      </w:r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>2.3.23. Ведет реестр муниципальных предприятий и  учреждений района.</w:t>
      </w:r>
    </w:p>
    <w:p w:rsidR="00537927" w:rsidRPr="004B286D" w:rsidRDefault="00537927" w:rsidP="00537927">
      <w:pPr>
        <w:tabs>
          <w:tab w:val="left" w:pos="1560"/>
        </w:tabs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>2.3.24.  Участвует в создании, реорганизации и ликвидации муниципальных унитарных предприятий и учреждений;</w:t>
      </w:r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>2.3.25. Принимает решения об изъятии у предприятий и учреждений муниципального имущества в случаях, предусмотренных действующим законодательством РФ и правовыми актами Иркутской области.</w:t>
      </w:r>
    </w:p>
    <w:p w:rsidR="00537927" w:rsidRPr="004B286D" w:rsidRDefault="00537927" w:rsidP="0053792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 xml:space="preserve">2.3.26. </w:t>
      </w:r>
      <w:r w:rsidRPr="004B286D">
        <w:rPr>
          <w:color w:val="000000"/>
          <w:spacing w:val="2"/>
          <w:sz w:val="28"/>
          <w:szCs w:val="28"/>
        </w:rPr>
        <w:t xml:space="preserve">Выступает в качестве арендодателя муниципального имущества, </w:t>
      </w:r>
      <w:r w:rsidRPr="004B286D">
        <w:rPr>
          <w:color w:val="000000"/>
          <w:spacing w:val="-1"/>
          <w:sz w:val="28"/>
          <w:szCs w:val="28"/>
        </w:rPr>
        <w:t>в том числе земельных участков.</w:t>
      </w:r>
      <w:r w:rsidRPr="004B286D">
        <w:rPr>
          <w:color w:val="000000"/>
          <w:sz w:val="28"/>
          <w:szCs w:val="28"/>
        </w:rPr>
        <w:t xml:space="preserve"> </w:t>
      </w:r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>2.3.27. По согласованию с мэром района, отдает имущество в залог, обременяет его другими способами, не противоречащими действующему законодательству.</w:t>
      </w:r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>2.3.28. Осуществляет прием заявок, проведение конкурса, оформление лицензий на пользование недрами. Осуществляет контроль за пользование недрами на территории района.</w:t>
      </w:r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>2.3.29. Разрабатывает, выносит на утверждение в установленном порядке перечни объектов, передаваемых в муниципальную собственность МО «Эхирит-Булагатский район».</w:t>
      </w:r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>2.3.30. Передает и принимает муниципальное имущество, а также государственное имущество, переданное в установленном порядке органам местного самоуправления.</w:t>
      </w:r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>2.3.31. Осуществляет описание объектов муниципальной собственности с балансов предприятий, организаций и учреждений муниципальной собственности.</w:t>
      </w:r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 xml:space="preserve">2.3.32. Осуществляет </w:t>
      </w:r>
      <w:proofErr w:type="gramStart"/>
      <w:r w:rsidRPr="004B286D">
        <w:rPr>
          <w:color w:val="000000"/>
          <w:sz w:val="28"/>
          <w:szCs w:val="28"/>
        </w:rPr>
        <w:t>контроль за</w:t>
      </w:r>
      <w:proofErr w:type="gramEnd"/>
      <w:r w:rsidRPr="004B286D">
        <w:rPr>
          <w:color w:val="000000"/>
          <w:sz w:val="28"/>
          <w:szCs w:val="28"/>
        </w:rPr>
        <w:t xml:space="preserve"> выполнением обязательств по договорам аренды объектов муниципальной собственности.</w:t>
      </w:r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>2.3.33. Организует и проводит конкурсы и аукционы по продаже муниципального имущества, земельных участков и права аренды земельных участков.</w:t>
      </w:r>
    </w:p>
    <w:p w:rsidR="00537927" w:rsidRPr="004B286D" w:rsidRDefault="00537927" w:rsidP="00537927">
      <w:pPr>
        <w:ind w:firstLine="567"/>
        <w:jc w:val="both"/>
        <w:rPr>
          <w:color w:val="000000"/>
          <w:spacing w:val="-9"/>
          <w:sz w:val="28"/>
          <w:szCs w:val="28"/>
        </w:rPr>
      </w:pPr>
      <w:r w:rsidRPr="004B286D">
        <w:rPr>
          <w:color w:val="000000"/>
          <w:sz w:val="28"/>
          <w:szCs w:val="28"/>
        </w:rPr>
        <w:t xml:space="preserve">2.3.34. </w:t>
      </w:r>
      <w:r w:rsidRPr="004B286D">
        <w:rPr>
          <w:color w:val="000000"/>
          <w:spacing w:val="5"/>
          <w:sz w:val="28"/>
          <w:szCs w:val="28"/>
        </w:rPr>
        <w:t>Осуществляет необходимые юридические действия для регистрации права собственности на недвижимое имущество;</w:t>
      </w:r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>2.3.35. Осуществляет администрирование доходов бюджета муниципального района, закрепленных за Комитетом, в том числе от продажи  и использования муниципального имущества, включая земельные участки;</w:t>
      </w:r>
    </w:p>
    <w:p w:rsidR="00537927" w:rsidRPr="004B286D" w:rsidRDefault="00537927" w:rsidP="00537927">
      <w:pPr>
        <w:shd w:val="clear" w:color="auto" w:fill="FFFFFF"/>
        <w:tabs>
          <w:tab w:val="left" w:pos="1776"/>
        </w:tabs>
        <w:spacing w:line="322" w:lineRule="exact"/>
        <w:ind w:firstLine="567"/>
        <w:jc w:val="both"/>
        <w:rPr>
          <w:color w:val="000000"/>
          <w:spacing w:val="-7"/>
          <w:sz w:val="28"/>
          <w:szCs w:val="28"/>
        </w:rPr>
      </w:pPr>
      <w:r w:rsidRPr="004B286D">
        <w:rPr>
          <w:color w:val="000000"/>
          <w:sz w:val="28"/>
          <w:szCs w:val="28"/>
        </w:rPr>
        <w:t xml:space="preserve">2.3.36. Осуществляет </w:t>
      </w:r>
      <w:proofErr w:type="gramStart"/>
      <w:r w:rsidRPr="004B286D">
        <w:rPr>
          <w:color w:val="000000"/>
          <w:sz w:val="28"/>
          <w:szCs w:val="28"/>
        </w:rPr>
        <w:t>контроль за</w:t>
      </w:r>
      <w:proofErr w:type="gramEnd"/>
      <w:r w:rsidRPr="004B286D">
        <w:rPr>
          <w:color w:val="000000"/>
          <w:sz w:val="28"/>
          <w:szCs w:val="28"/>
        </w:rPr>
        <w:t xml:space="preserve"> поступлением арендной платы за ис</w:t>
      </w:r>
      <w:r w:rsidRPr="004B286D">
        <w:rPr>
          <w:color w:val="000000"/>
          <w:sz w:val="28"/>
          <w:szCs w:val="28"/>
        </w:rPr>
        <w:softHyphen/>
      </w:r>
      <w:r w:rsidRPr="004B286D">
        <w:rPr>
          <w:color w:val="000000"/>
          <w:spacing w:val="-1"/>
          <w:sz w:val="28"/>
          <w:szCs w:val="28"/>
        </w:rPr>
        <w:t>пользование муниципального имущества;</w:t>
      </w:r>
    </w:p>
    <w:p w:rsidR="00537927" w:rsidRPr="004B286D" w:rsidRDefault="00537927" w:rsidP="00537927">
      <w:pPr>
        <w:shd w:val="clear" w:color="auto" w:fill="FFFFFF"/>
        <w:tabs>
          <w:tab w:val="left" w:pos="1776"/>
        </w:tabs>
        <w:spacing w:line="322" w:lineRule="exact"/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pacing w:val="1"/>
          <w:sz w:val="28"/>
          <w:szCs w:val="28"/>
        </w:rPr>
        <w:t xml:space="preserve">2.3.37. </w:t>
      </w:r>
      <w:r w:rsidRPr="004B286D">
        <w:rPr>
          <w:color w:val="000000"/>
          <w:sz w:val="28"/>
          <w:szCs w:val="28"/>
        </w:rPr>
        <w:t xml:space="preserve">Осуществляет </w:t>
      </w:r>
      <w:proofErr w:type="gramStart"/>
      <w:r w:rsidRPr="004B286D">
        <w:rPr>
          <w:color w:val="000000"/>
          <w:sz w:val="28"/>
          <w:szCs w:val="28"/>
        </w:rPr>
        <w:t>контроль за</w:t>
      </w:r>
      <w:proofErr w:type="gramEnd"/>
      <w:r w:rsidRPr="004B286D">
        <w:rPr>
          <w:color w:val="000000"/>
          <w:sz w:val="28"/>
          <w:szCs w:val="28"/>
        </w:rPr>
        <w:t xml:space="preserve"> использованием по назначению и сохранностью муниципального имущества, обоснованностью списания муниципального имущества, закрепленного за муниципальными учреждениями на праве оперативного управления;</w:t>
      </w:r>
    </w:p>
    <w:p w:rsidR="00537927" w:rsidRPr="004B286D" w:rsidRDefault="00537927" w:rsidP="00537927">
      <w:pPr>
        <w:shd w:val="clear" w:color="auto" w:fill="FFFFFF"/>
        <w:tabs>
          <w:tab w:val="left" w:pos="1776"/>
        </w:tabs>
        <w:spacing w:line="322" w:lineRule="exact"/>
        <w:ind w:firstLine="567"/>
        <w:jc w:val="both"/>
        <w:rPr>
          <w:color w:val="000000"/>
          <w:spacing w:val="-6"/>
          <w:sz w:val="28"/>
          <w:szCs w:val="28"/>
        </w:rPr>
      </w:pPr>
      <w:r w:rsidRPr="004B286D">
        <w:rPr>
          <w:color w:val="000000"/>
          <w:spacing w:val="2"/>
          <w:sz w:val="28"/>
          <w:szCs w:val="28"/>
        </w:rPr>
        <w:t>2.3.38.  Осуществляет передачу в собственность граждан жилых поме</w:t>
      </w:r>
      <w:r w:rsidRPr="004B286D">
        <w:rPr>
          <w:color w:val="000000"/>
          <w:spacing w:val="2"/>
          <w:sz w:val="28"/>
          <w:szCs w:val="28"/>
        </w:rPr>
        <w:softHyphen/>
      </w:r>
      <w:r w:rsidRPr="004B286D">
        <w:rPr>
          <w:color w:val="000000"/>
          <w:spacing w:val="-1"/>
          <w:sz w:val="28"/>
          <w:szCs w:val="28"/>
        </w:rPr>
        <w:t>щений в соответствии с действующим законодательством;</w:t>
      </w:r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lastRenderedPageBreak/>
        <w:t>2.3.36. Осуществляет приватизацию муниципального и ведомственного жилищного фонда на территории МО «Эхирит-Булагатский район»;</w:t>
      </w:r>
    </w:p>
    <w:p w:rsidR="00537927" w:rsidRPr="004B286D" w:rsidRDefault="00537927" w:rsidP="00537927">
      <w:pPr>
        <w:ind w:firstLine="567"/>
        <w:jc w:val="both"/>
        <w:rPr>
          <w:b/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>2.3.37. Обеспечивает внесение изменения в схему территориального планирования МО «Эхирит-Булагатский район».</w:t>
      </w:r>
    </w:p>
    <w:p w:rsidR="00537927" w:rsidRPr="004B286D" w:rsidRDefault="00537927" w:rsidP="00537927">
      <w:pPr>
        <w:tabs>
          <w:tab w:val="left" w:pos="1560"/>
        </w:tabs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 xml:space="preserve">2.3.38. Обеспечивает разработки документации по планировке территории для размещения объектов капитального строительства муниципального значения района в случаях, установленных законодательством. Ведения информационной системы обеспечения градостроительной деятельности на территории  МО «Эхирит-Булагатский район». </w:t>
      </w:r>
    </w:p>
    <w:p w:rsidR="00537927" w:rsidRPr="004B286D" w:rsidRDefault="00537927" w:rsidP="00537927">
      <w:pPr>
        <w:tabs>
          <w:tab w:val="left" w:pos="1560"/>
        </w:tabs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>2.3.39.  Осуществляет подготовку документов для резервирования и изъятия, в том числе путем выкупа, земельных участков, расположенных на территории МО «Эхирит-Булагатский район».</w:t>
      </w:r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 xml:space="preserve">2.3.40. Осуществляет разработку подготовку для утверждения документов по схеме размещения рекламных конструкций сооружений и объектов на территории МО «Эхирит-Булагатский район». Вносить изменения и дополнения схему размещения рекламных конструкций.  </w:t>
      </w:r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</w:p>
    <w:p w:rsidR="00537927" w:rsidRPr="004B286D" w:rsidRDefault="00537927" w:rsidP="00537927">
      <w:pPr>
        <w:jc w:val="center"/>
        <w:rPr>
          <w:b/>
          <w:color w:val="000000"/>
          <w:sz w:val="28"/>
          <w:szCs w:val="28"/>
        </w:rPr>
      </w:pPr>
      <w:r w:rsidRPr="004B286D">
        <w:rPr>
          <w:b/>
          <w:color w:val="000000"/>
          <w:sz w:val="28"/>
          <w:szCs w:val="28"/>
        </w:rPr>
        <w:t>3. Организация работы и руководство Комитетом.</w:t>
      </w:r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>3.1. Комитет возглавляет Председатель, назначаемый на должность и освобождаемый от должности мэром района. Председатель Комитета несет персональную ответственность за деятельность Комитета, с учетом прав, предоставленных настоящим Положением.</w:t>
      </w:r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>3.2. Специалисты Комитета назначаются на должность и освобождаются от должности распоряжением мэра района по представлению председателя Комитета.</w:t>
      </w:r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>3.3. Структура и штатное расписание Комитета утверждаются постановлением мэра района по представлению председателя Комитета.</w:t>
      </w:r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>3.4. Должностные инструкции утверждаются:</w:t>
      </w:r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>- председателя Комитета – мэром района по представлению заместителя главы администрации;</w:t>
      </w:r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>- заместителя председателя, специалистов Комитета – председателем Комитета.</w:t>
      </w:r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>3.5. Председатель Комитета:</w:t>
      </w:r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 xml:space="preserve">- осуществляет руководство деятельностью Комитета и сектора, распределяет обязанности между сотрудниками Комитета и сектора; </w:t>
      </w:r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>- действует без доверенности от имени Комитета, представляет его во всех учреждениях и организациях;</w:t>
      </w:r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>- в пределах своей компетенции издает распоряжения, обязательные для исполнения всеми муниципальными предприятиями, организациями и учреждениями и структурными подразделениями администрации района;</w:t>
      </w:r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>- открывает и закрывает в банках расчетные счета, совершает по ним операции, подписывает финансовые документы;</w:t>
      </w:r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>- обеспечивает соблюдение финансовой и учетной дисциплины;</w:t>
      </w:r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>- распоряжается в соответствии с действующим законодательством имуществом и средствами, закрепленными за комитетом;</w:t>
      </w:r>
    </w:p>
    <w:p w:rsidR="00537927" w:rsidRPr="004B286D" w:rsidRDefault="00537927" w:rsidP="00537927">
      <w:pPr>
        <w:ind w:firstLine="567"/>
        <w:jc w:val="both"/>
        <w:rPr>
          <w:sz w:val="28"/>
          <w:szCs w:val="28"/>
        </w:rPr>
      </w:pPr>
      <w:r w:rsidRPr="004B286D">
        <w:rPr>
          <w:sz w:val="28"/>
          <w:szCs w:val="28"/>
        </w:rPr>
        <w:lastRenderedPageBreak/>
        <w:t>- по согласованию с мэром района заключает и расторгает срочные трудовые договора с руководителями муниципальных и унитарных предприятий.</w:t>
      </w:r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>- дает предложения о структуре, штатном расписании и замещении должностей;</w:t>
      </w:r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>- в пределах своей компетенции дает указания работникам Комитета и сектора, проверяет их исполнение;</w:t>
      </w:r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>- вносит предложения по улучшению условий труда работников Комитета и сектора, их поощрению и наложению на них взыскания.</w:t>
      </w:r>
    </w:p>
    <w:p w:rsidR="00537927" w:rsidRPr="004B286D" w:rsidRDefault="00537927" w:rsidP="00537927">
      <w:pPr>
        <w:shd w:val="clear" w:color="auto" w:fill="FFFFFF"/>
        <w:tabs>
          <w:tab w:val="left" w:pos="1325"/>
        </w:tabs>
        <w:spacing w:before="5" w:line="322" w:lineRule="exact"/>
        <w:ind w:right="14"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>3.6. Комитет обеспечивает выполнение основных направлений деятельности (задач) и функций, определенных настоящим Положением, поручений Мэра района</w:t>
      </w:r>
      <w:proofErr w:type="gramStart"/>
      <w:r w:rsidRPr="004B286D">
        <w:rPr>
          <w:color w:val="000000"/>
          <w:sz w:val="28"/>
          <w:szCs w:val="28"/>
        </w:rPr>
        <w:t>.»</w:t>
      </w:r>
      <w:proofErr w:type="gramEnd"/>
    </w:p>
    <w:p w:rsidR="00537927" w:rsidRPr="004B286D" w:rsidRDefault="00537927" w:rsidP="00537927">
      <w:pPr>
        <w:shd w:val="clear" w:color="auto" w:fill="FFFFFF"/>
        <w:tabs>
          <w:tab w:val="left" w:pos="1325"/>
        </w:tabs>
        <w:spacing w:before="5" w:line="322" w:lineRule="exact"/>
        <w:ind w:right="14" w:firstLine="567"/>
        <w:jc w:val="both"/>
        <w:rPr>
          <w:color w:val="000000"/>
          <w:sz w:val="28"/>
          <w:szCs w:val="28"/>
        </w:rPr>
      </w:pPr>
    </w:p>
    <w:p w:rsidR="00537927" w:rsidRPr="004B286D" w:rsidRDefault="00537927" w:rsidP="00537927">
      <w:pPr>
        <w:jc w:val="center"/>
        <w:rPr>
          <w:b/>
          <w:color w:val="000000"/>
          <w:sz w:val="28"/>
          <w:szCs w:val="28"/>
        </w:rPr>
      </w:pPr>
      <w:r w:rsidRPr="004B286D">
        <w:rPr>
          <w:b/>
          <w:color w:val="000000"/>
          <w:sz w:val="28"/>
          <w:szCs w:val="28"/>
        </w:rPr>
        <w:t>4. Имущество Комитета. Финансирование.</w:t>
      </w:r>
    </w:p>
    <w:p w:rsidR="00537927" w:rsidRPr="004B286D" w:rsidRDefault="00537927" w:rsidP="00537927">
      <w:pPr>
        <w:shd w:val="clear" w:color="auto" w:fill="FFFFFF"/>
        <w:ind w:right="14"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>4.1. Имущество, необходимое для осуществления деятельности  Комитета является муниципальной собственностью и закрепляется за ним на праве оперативного управления. Комитет не вправе отчуждать или иным способом распоряжаться имуществом без согласия собственника имущества.</w:t>
      </w:r>
      <w:r w:rsidRPr="004B286D">
        <w:rPr>
          <w:color w:val="000000"/>
          <w:spacing w:val="-2"/>
          <w:sz w:val="28"/>
          <w:szCs w:val="28"/>
        </w:rPr>
        <w:t xml:space="preserve">   </w:t>
      </w:r>
      <w:r w:rsidRPr="004B286D">
        <w:rPr>
          <w:color w:val="000000"/>
          <w:sz w:val="28"/>
          <w:szCs w:val="28"/>
        </w:rPr>
        <w:t xml:space="preserve"> Комитет </w:t>
      </w:r>
      <w:r w:rsidRPr="004B286D">
        <w:rPr>
          <w:color w:val="000000"/>
          <w:spacing w:val="-2"/>
          <w:sz w:val="28"/>
          <w:szCs w:val="28"/>
        </w:rPr>
        <w:t xml:space="preserve">отвечает по своим обязательствам находящимися в его </w:t>
      </w:r>
      <w:r w:rsidRPr="004B286D">
        <w:rPr>
          <w:color w:val="000000"/>
          <w:sz w:val="28"/>
          <w:szCs w:val="28"/>
        </w:rPr>
        <w:t>распоряжении денежными средствами. Учредитель несет субсидиарную ответственность по обязательствам Комитета в случаях и пределах, установленных гражданским законодательством РФ.</w:t>
      </w:r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>4.2. Финансирование деятельности Комитета осуществляется в порядке, установленном законодательством Российской Федерации за счет средств местного бюджета, а также за счет средств, поступающих от приватизации и аренды муниципального имущества, услуг по оформлению документов.</w:t>
      </w:r>
    </w:p>
    <w:p w:rsidR="00537927" w:rsidRPr="004B286D" w:rsidRDefault="00537927" w:rsidP="00537927">
      <w:pPr>
        <w:shd w:val="clear" w:color="auto" w:fill="FFFFFF"/>
        <w:tabs>
          <w:tab w:val="left" w:pos="1325"/>
        </w:tabs>
        <w:spacing w:before="5" w:line="322" w:lineRule="exact"/>
        <w:ind w:right="14"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>4.3.Комитет обязан вести бухгалтерский учет, представлять бухгалтерскую отчетность и статистическую отчетность в порядке, установленном законодательством Российской Федерации. Комитет представляет информацию о своей деятельности в органы государственной статистики, налоговые органы, иные органы и лицам в соответствии с законодательством Российской Федерации и настоящим уставом.</w:t>
      </w:r>
    </w:p>
    <w:p w:rsidR="00537927" w:rsidRPr="004B286D" w:rsidRDefault="00537927" w:rsidP="00537927">
      <w:pPr>
        <w:shd w:val="clear" w:color="auto" w:fill="FFFFFF"/>
        <w:tabs>
          <w:tab w:val="left" w:pos="1325"/>
        </w:tabs>
        <w:spacing w:before="5" w:line="322" w:lineRule="exact"/>
        <w:ind w:right="14"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 xml:space="preserve">4.4. </w:t>
      </w:r>
      <w:proofErr w:type="gramStart"/>
      <w:r w:rsidRPr="004B286D">
        <w:rPr>
          <w:color w:val="000000"/>
          <w:sz w:val="28"/>
          <w:szCs w:val="28"/>
        </w:rPr>
        <w:t>Администрация муниципального образования «Эхирит-Булагатский район» осуществляет материально-техническое обеспечение Комитета (предоставляет помещение, оборудование, оргтехнику, средства связи, автотранспорт и т.д.).</w:t>
      </w:r>
      <w:proofErr w:type="gramEnd"/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>4.5. Комитет не уплачивает арендную плату за помещения, находящиеся в муниципальной собственности, если эти помещения используются им для выполнения своих функций.</w:t>
      </w:r>
    </w:p>
    <w:p w:rsidR="00537927" w:rsidRPr="004B286D" w:rsidRDefault="00537927" w:rsidP="00537927">
      <w:pPr>
        <w:shd w:val="clear" w:color="auto" w:fill="FFFFFF"/>
        <w:tabs>
          <w:tab w:val="left" w:pos="1440"/>
        </w:tabs>
        <w:spacing w:line="322" w:lineRule="exact"/>
        <w:ind w:right="14" w:firstLine="567"/>
        <w:jc w:val="center"/>
        <w:rPr>
          <w:b/>
          <w:bCs/>
          <w:color w:val="000000"/>
          <w:sz w:val="28"/>
          <w:szCs w:val="28"/>
        </w:rPr>
      </w:pPr>
    </w:p>
    <w:p w:rsidR="00537927" w:rsidRPr="004B286D" w:rsidRDefault="00537927" w:rsidP="00537927">
      <w:pPr>
        <w:shd w:val="clear" w:color="auto" w:fill="FFFFFF"/>
        <w:tabs>
          <w:tab w:val="left" w:pos="1440"/>
        </w:tabs>
        <w:spacing w:line="322" w:lineRule="exact"/>
        <w:ind w:right="14"/>
        <w:jc w:val="center"/>
        <w:rPr>
          <w:b/>
          <w:bCs/>
          <w:color w:val="000000"/>
          <w:sz w:val="28"/>
          <w:szCs w:val="28"/>
        </w:rPr>
      </w:pPr>
      <w:r w:rsidRPr="004B286D">
        <w:rPr>
          <w:b/>
          <w:bCs/>
          <w:color w:val="000000"/>
          <w:sz w:val="28"/>
          <w:szCs w:val="28"/>
        </w:rPr>
        <w:t>5. Изменение типа, порядка прекращения деятельности</w:t>
      </w:r>
    </w:p>
    <w:p w:rsidR="00537927" w:rsidRPr="004B286D" w:rsidRDefault="00537927" w:rsidP="00537927">
      <w:pPr>
        <w:shd w:val="clear" w:color="auto" w:fill="FFFFFF"/>
        <w:tabs>
          <w:tab w:val="left" w:pos="1440"/>
        </w:tabs>
        <w:spacing w:line="322" w:lineRule="exact"/>
        <w:ind w:right="14"/>
        <w:jc w:val="center"/>
        <w:rPr>
          <w:color w:val="000000"/>
          <w:sz w:val="28"/>
          <w:szCs w:val="28"/>
        </w:rPr>
      </w:pPr>
      <w:r w:rsidRPr="004B286D">
        <w:rPr>
          <w:b/>
          <w:bCs/>
          <w:color w:val="000000"/>
          <w:sz w:val="28"/>
          <w:szCs w:val="28"/>
        </w:rPr>
        <w:t xml:space="preserve">комитета по управлению муниципальным имуществом и порядок внесения изменения в положения. </w:t>
      </w:r>
    </w:p>
    <w:p w:rsidR="00537927" w:rsidRPr="004B286D" w:rsidRDefault="00537927" w:rsidP="00537927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line="322" w:lineRule="exact"/>
        <w:ind w:firstLine="567"/>
        <w:jc w:val="both"/>
        <w:rPr>
          <w:color w:val="000000"/>
          <w:spacing w:val="-1"/>
          <w:sz w:val="28"/>
          <w:szCs w:val="28"/>
        </w:rPr>
      </w:pPr>
      <w:r w:rsidRPr="004B286D">
        <w:rPr>
          <w:color w:val="000000"/>
          <w:sz w:val="28"/>
          <w:szCs w:val="28"/>
        </w:rPr>
        <w:t xml:space="preserve">5.1. Комитет по управлению муниципальным имуществом может быть реорганизован или ликвидирован </w:t>
      </w:r>
      <w:r w:rsidRPr="004B286D">
        <w:rPr>
          <w:color w:val="000000"/>
          <w:spacing w:val="-1"/>
          <w:sz w:val="28"/>
          <w:szCs w:val="28"/>
        </w:rPr>
        <w:t xml:space="preserve">по решению Учредителя или по решению суда </w:t>
      </w:r>
      <w:r w:rsidRPr="004B286D">
        <w:rPr>
          <w:color w:val="000000"/>
          <w:spacing w:val="-1"/>
          <w:sz w:val="28"/>
          <w:szCs w:val="28"/>
        </w:rPr>
        <w:lastRenderedPageBreak/>
        <w:t>в порядке, предусмотренном гражданским законодательством РФ.</w:t>
      </w:r>
    </w:p>
    <w:p w:rsidR="00537927" w:rsidRPr="004B286D" w:rsidRDefault="00537927" w:rsidP="00537927">
      <w:pPr>
        <w:shd w:val="clear" w:color="auto" w:fill="FFFFFF"/>
        <w:tabs>
          <w:tab w:val="left" w:pos="1274"/>
        </w:tabs>
        <w:ind w:right="14" w:firstLine="567"/>
        <w:jc w:val="both"/>
        <w:rPr>
          <w:color w:val="000000"/>
          <w:spacing w:val="-13"/>
          <w:sz w:val="28"/>
          <w:szCs w:val="28"/>
        </w:rPr>
      </w:pPr>
      <w:r w:rsidRPr="004B286D">
        <w:rPr>
          <w:color w:val="000000"/>
          <w:sz w:val="28"/>
          <w:szCs w:val="28"/>
        </w:rPr>
        <w:t>5.2. Реорганизация может быть осуществлена в форме слияния, присоединения, разделения, выделения, преобразования.</w:t>
      </w:r>
    </w:p>
    <w:p w:rsidR="00537927" w:rsidRPr="004B286D" w:rsidRDefault="00537927" w:rsidP="00537927">
      <w:pPr>
        <w:shd w:val="clear" w:color="auto" w:fill="FFFFFF"/>
        <w:tabs>
          <w:tab w:val="left" w:pos="1274"/>
        </w:tabs>
        <w:ind w:right="14" w:firstLine="567"/>
        <w:jc w:val="both"/>
        <w:rPr>
          <w:color w:val="000000"/>
          <w:spacing w:val="-11"/>
          <w:sz w:val="28"/>
          <w:szCs w:val="28"/>
        </w:rPr>
      </w:pPr>
      <w:r w:rsidRPr="004B286D">
        <w:rPr>
          <w:color w:val="000000"/>
          <w:sz w:val="28"/>
          <w:szCs w:val="28"/>
        </w:rPr>
        <w:t>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537927" w:rsidRPr="004B286D" w:rsidRDefault="00537927" w:rsidP="00537927">
      <w:pPr>
        <w:shd w:val="clear" w:color="auto" w:fill="FFFFFF"/>
        <w:ind w:right="22"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>При реорганизации Учреждения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учреждения.</w:t>
      </w:r>
    </w:p>
    <w:p w:rsidR="00537927" w:rsidRPr="004B286D" w:rsidRDefault="00537927" w:rsidP="00537927">
      <w:pPr>
        <w:ind w:firstLine="567"/>
        <w:jc w:val="both"/>
        <w:rPr>
          <w:color w:val="000000"/>
          <w:sz w:val="28"/>
          <w:szCs w:val="28"/>
        </w:rPr>
      </w:pPr>
      <w:r w:rsidRPr="004B286D">
        <w:rPr>
          <w:color w:val="000000"/>
          <w:sz w:val="28"/>
          <w:szCs w:val="28"/>
        </w:rPr>
        <w:t xml:space="preserve">При реорганизации Комитет по управлению муниципальным имуществом кредитор не вправе требовать досрочного исполнения соответствующего обязательства, а также прекращения обязательства и </w:t>
      </w:r>
      <w:proofErr w:type="gramStart"/>
      <w:r w:rsidRPr="004B286D">
        <w:rPr>
          <w:color w:val="000000"/>
          <w:sz w:val="28"/>
          <w:szCs w:val="28"/>
        </w:rPr>
        <w:t>возмещения</w:t>
      </w:r>
      <w:proofErr w:type="gramEnd"/>
      <w:r w:rsidRPr="004B286D">
        <w:rPr>
          <w:color w:val="000000"/>
          <w:sz w:val="28"/>
          <w:szCs w:val="28"/>
        </w:rPr>
        <w:t xml:space="preserve"> связанных с этим убытков.</w:t>
      </w:r>
    </w:p>
    <w:p w:rsidR="00537927" w:rsidRPr="004B286D" w:rsidRDefault="00537927" w:rsidP="00537927">
      <w:pPr>
        <w:tabs>
          <w:tab w:val="left" w:pos="567"/>
        </w:tabs>
        <w:ind w:firstLine="567"/>
        <w:jc w:val="both"/>
        <w:outlineLvl w:val="2"/>
        <w:rPr>
          <w:rFonts w:eastAsia="Calibri"/>
          <w:color w:val="000000"/>
          <w:sz w:val="28"/>
          <w:szCs w:val="28"/>
        </w:rPr>
      </w:pPr>
      <w:r w:rsidRPr="004B286D">
        <w:rPr>
          <w:rFonts w:eastAsia="Calibri"/>
          <w:color w:val="000000"/>
          <w:sz w:val="28"/>
          <w:szCs w:val="28"/>
        </w:rPr>
        <w:t>5.3. Изменение типа учреждения не является его реорганизацией. При изменении типа в его  учредительные документы вносятся соответствующие изменения. Изменение типа существующего  учреждения осуществляется в порядке, установленном  законодательством РФ.</w:t>
      </w:r>
    </w:p>
    <w:p w:rsidR="00537927" w:rsidRPr="004B286D" w:rsidRDefault="00537927" w:rsidP="00537927">
      <w:pPr>
        <w:tabs>
          <w:tab w:val="left" w:pos="567"/>
          <w:tab w:val="left" w:pos="1134"/>
        </w:tabs>
        <w:ind w:firstLine="567"/>
        <w:jc w:val="both"/>
        <w:outlineLvl w:val="2"/>
        <w:rPr>
          <w:color w:val="000000"/>
          <w:sz w:val="28"/>
          <w:szCs w:val="28"/>
        </w:rPr>
      </w:pPr>
      <w:r w:rsidRPr="004B286D">
        <w:rPr>
          <w:rFonts w:eastAsia="Calibri"/>
          <w:color w:val="000000"/>
          <w:sz w:val="28"/>
          <w:szCs w:val="28"/>
        </w:rPr>
        <w:t xml:space="preserve">5.4. </w:t>
      </w:r>
      <w:r w:rsidRPr="004B286D">
        <w:rPr>
          <w:color w:val="000000"/>
          <w:sz w:val="28"/>
          <w:szCs w:val="28"/>
        </w:rPr>
        <w:t>Учредительным документом Комитета по управлению муниципальным имуществом является его Положение. Положение, изменения и дополнения к нему утверждаются Думой муниципального образования «Эхирит-Булагатский район»</w:t>
      </w:r>
      <w:r w:rsidRPr="004B286D">
        <w:rPr>
          <w:color w:val="000000"/>
          <w:spacing w:val="-14"/>
          <w:sz w:val="28"/>
          <w:szCs w:val="28"/>
        </w:rPr>
        <w:t xml:space="preserve"> </w:t>
      </w:r>
      <w:r w:rsidRPr="004B286D">
        <w:rPr>
          <w:color w:val="000000"/>
          <w:sz w:val="28"/>
          <w:szCs w:val="28"/>
        </w:rPr>
        <w:tab/>
      </w:r>
    </w:p>
    <w:p w:rsidR="00537927" w:rsidRPr="004B286D" w:rsidRDefault="00537927" w:rsidP="00537927">
      <w:pPr>
        <w:ind w:firstLine="567"/>
        <w:rPr>
          <w:color w:val="000000"/>
          <w:sz w:val="28"/>
          <w:szCs w:val="28"/>
        </w:rPr>
      </w:pPr>
    </w:p>
    <w:p w:rsidR="00537927" w:rsidRDefault="00537927" w:rsidP="00537927">
      <w:pPr>
        <w:ind w:firstLine="567"/>
        <w:rPr>
          <w:color w:val="000000"/>
          <w:sz w:val="28"/>
          <w:szCs w:val="28"/>
        </w:rPr>
      </w:pPr>
    </w:p>
    <w:p w:rsidR="004B286D" w:rsidRDefault="004B286D" w:rsidP="00537927">
      <w:pPr>
        <w:ind w:firstLine="567"/>
        <w:rPr>
          <w:color w:val="000000"/>
          <w:sz w:val="28"/>
          <w:szCs w:val="28"/>
        </w:rPr>
      </w:pPr>
    </w:p>
    <w:p w:rsidR="004B286D" w:rsidRDefault="004B286D" w:rsidP="00537927">
      <w:pPr>
        <w:ind w:firstLine="567"/>
        <w:rPr>
          <w:color w:val="000000"/>
          <w:sz w:val="28"/>
          <w:szCs w:val="28"/>
        </w:rPr>
      </w:pPr>
    </w:p>
    <w:p w:rsidR="004B286D" w:rsidRDefault="004B286D" w:rsidP="00537927">
      <w:pPr>
        <w:ind w:firstLine="567"/>
        <w:rPr>
          <w:color w:val="000000"/>
          <w:sz w:val="28"/>
          <w:szCs w:val="28"/>
        </w:rPr>
      </w:pPr>
    </w:p>
    <w:p w:rsidR="004B286D" w:rsidRDefault="004B286D" w:rsidP="00537927">
      <w:pPr>
        <w:ind w:firstLine="567"/>
        <w:rPr>
          <w:color w:val="000000"/>
          <w:sz w:val="28"/>
          <w:szCs w:val="28"/>
        </w:rPr>
      </w:pPr>
    </w:p>
    <w:p w:rsidR="004B286D" w:rsidRDefault="004B286D" w:rsidP="00537927">
      <w:pPr>
        <w:ind w:firstLine="567"/>
        <w:rPr>
          <w:color w:val="000000"/>
          <w:sz w:val="28"/>
          <w:szCs w:val="28"/>
        </w:rPr>
      </w:pPr>
    </w:p>
    <w:p w:rsidR="004B286D" w:rsidRDefault="004B286D" w:rsidP="00537927">
      <w:pPr>
        <w:ind w:firstLine="567"/>
        <w:rPr>
          <w:color w:val="000000"/>
          <w:sz w:val="28"/>
          <w:szCs w:val="28"/>
        </w:rPr>
      </w:pPr>
    </w:p>
    <w:p w:rsidR="004B286D" w:rsidRDefault="004B286D" w:rsidP="00537927">
      <w:pPr>
        <w:ind w:firstLine="567"/>
        <w:rPr>
          <w:color w:val="000000"/>
          <w:sz w:val="28"/>
          <w:szCs w:val="28"/>
        </w:rPr>
      </w:pPr>
    </w:p>
    <w:p w:rsidR="004B286D" w:rsidRDefault="004B286D" w:rsidP="00537927">
      <w:pPr>
        <w:ind w:firstLine="567"/>
        <w:rPr>
          <w:color w:val="000000"/>
          <w:sz w:val="28"/>
          <w:szCs w:val="28"/>
        </w:rPr>
      </w:pPr>
    </w:p>
    <w:p w:rsidR="004B286D" w:rsidRDefault="004B286D" w:rsidP="00537927">
      <w:pPr>
        <w:ind w:firstLine="567"/>
        <w:rPr>
          <w:color w:val="000000"/>
          <w:sz w:val="28"/>
          <w:szCs w:val="28"/>
        </w:rPr>
      </w:pPr>
    </w:p>
    <w:p w:rsidR="004B286D" w:rsidRDefault="004B286D" w:rsidP="00537927">
      <w:pPr>
        <w:ind w:firstLine="567"/>
        <w:rPr>
          <w:color w:val="000000"/>
          <w:sz w:val="28"/>
          <w:szCs w:val="28"/>
        </w:rPr>
      </w:pPr>
    </w:p>
    <w:p w:rsidR="004B286D" w:rsidRDefault="004B286D" w:rsidP="00537927">
      <w:pPr>
        <w:ind w:firstLine="567"/>
        <w:rPr>
          <w:color w:val="000000"/>
          <w:sz w:val="28"/>
          <w:szCs w:val="28"/>
        </w:rPr>
      </w:pPr>
    </w:p>
    <w:p w:rsidR="004B286D" w:rsidRDefault="004B286D" w:rsidP="00537927">
      <w:pPr>
        <w:ind w:firstLine="567"/>
        <w:rPr>
          <w:color w:val="000000"/>
          <w:sz w:val="28"/>
          <w:szCs w:val="28"/>
        </w:rPr>
      </w:pPr>
    </w:p>
    <w:p w:rsidR="004B286D" w:rsidRDefault="004B286D" w:rsidP="00537927">
      <w:pPr>
        <w:ind w:firstLine="567"/>
        <w:rPr>
          <w:color w:val="000000"/>
          <w:sz w:val="28"/>
          <w:szCs w:val="28"/>
        </w:rPr>
      </w:pPr>
    </w:p>
    <w:p w:rsidR="004B286D" w:rsidRDefault="004B286D" w:rsidP="00537927">
      <w:pPr>
        <w:ind w:firstLine="567"/>
        <w:rPr>
          <w:color w:val="000000"/>
          <w:sz w:val="28"/>
          <w:szCs w:val="28"/>
        </w:rPr>
      </w:pPr>
    </w:p>
    <w:p w:rsidR="004B286D" w:rsidRPr="004B286D" w:rsidRDefault="004B286D" w:rsidP="00537927">
      <w:pPr>
        <w:ind w:firstLine="567"/>
        <w:rPr>
          <w:color w:val="000000"/>
          <w:sz w:val="28"/>
          <w:szCs w:val="28"/>
        </w:rPr>
      </w:pPr>
    </w:p>
    <w:p w:rsidR="00537927" w:rsidRPr="004B286D" w:rsidRDefault="00537927" w:rsidP="00537927">
      <w:pPr>
        <w:ind w:firstLine="567"/>
        <w:rPr>
          <w:color w:val="000000"/>
          <w:sz w:val="28"/>
          <w:szCs w:val="28"/>
        </w:rPr>
      </w:pPr>
    </w:p>
    <w:sectPr w:rsidR="00537927" w:rsidRPr="004B286D" w:rsidSect="00E16218">
      <w:pgSz w:w="11906" w:h="16838" w:code="9"/>
      <w:pgMar w:top="1135" w:right="849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259"/>
    <w:multiLevelType w:val="multilevel"/>
    <w:tmpl w:val="8F7632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412A1A75"/>
    <w:multiLevelType w:val="hybridMultilevel"/>
    <w:tmpl w:val="66368E5A"/>
    <w:lvl w:ilvl="0" w:tplc="1616B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B11942"/>
    <w:multiLevelType w:val="hybridMultilevel"/>
    <w:tmpl w:val="5BEC068E"/>
    <w:lvl w:ilvl="0" w:tplc="E7F2E3D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39"/>
    <w:rsid w:val="00062DA5"/>
    <w:rsid w:val="000F07A1"/>
    <w:rsid w:val="001E5048"/>
    <w:rsid w:val="00230844"/>
    <w:rsid w:val="00250B3D"/>
    <w:rsid w:val="002E3565"/>
    <w:rsid w:val="00391AC0"/>
    <w:rsid w:val="003B3D20"/>
    <w:rsid w:val="00400F28"/>
    <w:rsid w:val="004B286D"/>
    <w:rsid w:val="00513C18"/>
    <w:rsid w:val="00537927"/>
    <w:rsid w:val="00550739"/>
    <w:rsid w:val="005F3815"/>
    <w:rsid w:val="00611667"/>
    <w:rsid w:val="0063238A"/>
    <w:rsid w:val="007449F3"/>
    <w:rsid w:val="007C64BB"/>
    <w:rsid w:val="008605BF"/>
    <w:rsid w:val="008A5035"/>
    <w:rsid w:val="009C5BF3"/>
    <w:rsid w:val="00A6759A"/>
    <w:rsid w:val="00C2731E"/>
    <w:rsid w:val="00C51507"/>
    <w:rsid w:val="00C8090A"/>
    <w:rsid w:val="00C866E8"/>
    <w:rsid w:val="00D840D4"/>
    <w:rsid w:val="00E16218"/>
    <w:rsid w:val="00EE31FF"/>
    <w:rsid w:val="00EF478C"/>
    <w:rsid w:val="00F6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073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73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550739"/>
    <w:pPr>
      <w:ind w:left="720"/>
      <w:contextualSpacing/>
    </w:pPr>
  </w:style>
  <w:style w:type="table" w:styleId="a4">
    <w:name w:val="Table Grid"/>
    <w:basedOn w:val="a1"/>
    <w:uiPriority w:val="59"/>
    <w:rsid w:val="005507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550739"/>
    <w:pPr>
      <w:autoSpaceDE w:val="0"/>
      <w:autoSpaceDN w:val="0"/>
      <w:adjustRightInd w:val="0"/>
    </w:pPr>
    <w:rPr>
      <w:rFonts w:ascii="Arial" w:hAnsi="Arial"/>
      <w:sz w:val="30"/>
      <w:szCs w:val="30"/>
    </w:rPr>
  </w:style>
  <w:style w:type="paragraph" w:customStyle="1" w:styleId="a6">
    <w:name w:val="Знак Знак Знак"/>
    <w:basedOn w:val="a"/>
    <w:rsid w:val="00230844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9C5B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5B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073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73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550739"/>
    <w:pPr>
      <w:ind w:left="720"/>
      <w:contextualSpacing/>
    </w:pPr>
  </w:style>
  <w:style w:type="table" w:styleId="a4">
    <w:name w:val="Table Grid"/>
    <w:basedOn w:val="a1"/>
    <w:uiPriority w:val="59"/>
    <w:rsid w:val="005507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550739"/>
    <w:pPr>
      <w:autoSpaceDE w:val="0"/>
      <w:autoSpaceDN w:val="0"/>
      <w:adjustRightInd w:val="0"/>
    </w:pPr>
    <w:rPr>
      <w:rFonts w:ascii="Arial" w:hAnsi="Arial"/>
      <w:sz w:val="30"/>
      <w:szCs w:val="30"/>
    </w:rPr>
  </w:style>
  <w:style w:type="paragraph" w:customStyle="1" w:styleId="a6">
    <w:name w:val="Знак Знак Знак"/>
    <w:basedOn w:val="a"/>
    <w:rsid w:val="00230844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9C5B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5B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E540D-5E6B-4B53-809A-EC4116D4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3051</Words>
  <Characters>17392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ruser</cp:lastModifiedBy>
  <cp:revision>11</cp:revision>
  <cp:lastPrinted>2017-01-19T04:41:00Z</cp:lastPrinted>
  <dcterms:created xsi:type="dcterms:W3CDTF">2017-01-18T03:44:00Z</dcterms:created>
  <dcterms:modified xsi:type="dcterms:W3CDTF">2017-01-19T04:47:00Z</dcterms:modified>
</cp:coreProperties>
</file>