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C5" w:rsidRPr="00ED5EC5" w:rsidRDefault="00ED5EC5" w:rsidP="00D104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D5E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Российская Федерация</w:t>
      </w:r>
    </w:p>
    <w:p w:rsidR="00ED5EC5" w:rsidRPr="00ED5EC5" w:rsidRDefault="00ED5EC5" w:rsidP="00D1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D5E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Иркутская область</w:t>
      </w:r>
    </w:p>
    <w:p w:rsidR="00ED5EC5" w:rsidRPr="00ED5EC5" w:rsidRDefault="00ED5EC5" w:rsidP="00D1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D5E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Муниципальное образование «</w:t>
      </w:r>
      <w:proofErr w:type="spellStart"/>
      <w:r w:rsidRPr="00ED5E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Эхирит-Булагатский</w:t>
      </w:r>
      <w:proofErr w:type="spellEnd"/>
      <w:r w:rsidRPr="00ED5E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район»</w:t>
      </w:r>
    </w:p>
    <w:p w:rsidR="00ED5EC5" w:rsidRPr="00ED5EC5" w:rsidRDefault="00ED5EC5" w:rsidP="00D1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D5E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ДУМА</w:t>
      </w:r>
    </w:p>
    <w:p w:rsidR="00ED5EC5" w:rsidRPr="00ED5EC5" w:rsidRDefault="00ED5EC5" w:rsidP="00D1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D5EC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РЕШЕНИЕ</w:t>
      </w:r>
    </w:p>
    <w:p w:rsidR="00ED5EC5" w:rsidRPr="00ED5EC5" w:rsidRDefault="00ED5EC5" w:rsidP="00D10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</w:p>
    <w:p w:rsidR="00ED5EC5" w:rsidRPr="00ED5EC5" w:rsidRDefault="00ED5EC5" w:rsidP="00D104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5EC5" w:rsidRPr="00ED5EC5" w:rsidRDefault="00D1048F" w:rsidP="00D10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u w:val="single"/>
        </w:rPr>
        <w:t>от 26 июля 2017 года № 198</w:t>
      </w:r>
      <w:r w:rsidR="00ED5EC5" w:rsidRPr="00ED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proofErr w:type="spellStart"/>
      <w:r w:rsidR="00ED5EC5" w:rsidRPr="00ED5E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ED5EC5" w:rsidRPr="00ED5EC5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ED5EC5" w:rsidRPr="00ED5E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proofErr w:type="spellEnd"/>
      <w:r w:rsidR="00ED5EC5" w:rsidRPr="00ED5EC5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-Ордынский</w:t>
      </w:r>
    </w:p>
    <w:p w:rsidR="00ED5EC5" w:rsidRDefault="00ED5EC5" w:rsidP="00D1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30C" w:rsidRPr="00ED5EC5" w:rsidRDefault="004F130C" w:rsidP="00D104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EC5" w:rsidRPr="00D1048F" w:rsidRDefault="00ED5EC5" w:rsidP="00D10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30"/>
          <w:szCs w:val="30"/>
          <w:shd w:val="clear" w:color="auto" w:fill="FFFFFF"/>
          <w:lang w:eastAsia="ru-RU"/>
        </w:rPr>
      </w:pPr>
      <w:r w:rsidRPr="00D1048F">
        <w:rPr>
          <w:rFonts w:ascii="Times New Roman" w:eastAsia="Times New Roman" w:hAnsi="Times New Roman" w:cs="Times New Roman"/>
          <w:b/>
          <w:color w:val="1A1A1A"/>
          <w:sz w:val="30"/>
          <w:szCs w:val="30"/>
          <w:lang w:eastAsia="ru-RU"/>
        </w:rPr>
        <w:t>Об утверждении Положения о по</w:t>
      </w:r>
      <w:r w:rsidRPr="00D1048F">
        <w:rPr>
          <w:rFonts w:ascii="Times New Roman" w:eastAsia="Times New Roman" w:hAnsi="Times New Roman" w:cs="Times New Roman"/>
          <w:b/>
          <w:color w:val="1A1A1A"/>
          <w:sz w:val="30"/>
          <w:szCs w:val="30"/>
          <w:lang w:eastAsia="ru-RU"/>
        </w:rPr>
        <w:softHyphen/>
        <w:t xml:space="preserve">рядке внесения проектов решений Думы </w:t>
      </w:r>
      <w:r w:rsidRPr="00D1048F">
        <w:rPr>
          <w:rFonts w:ascii="Times New Roman" w:eastAsia="Times New Roman" w:hAnsi="Times New Roman" w:cs="Times New Roman"/>
          <w:b/>
          <w:spacing w:val="2"/>
          <w:sz w:val="30"/>
          <w:szCs w:val="30"/>
          <w:shd w:val="clear" w:color="auto" w:fill="FFFFFF"/>
          <w:lang w:eastAsia="ru-RU"/>
        </w:rPr>
        <w:t>муниципального образования «</w:t>
      </w:r>
      <w:proofErr w:type="spellStart"/>
      <w:r w:rsidRPr="00D1048F">
        <w:rPr>
          <w:rFonts w:ascii="Times New Roman" w:eastAsia="Times New Roman" w:hAnsi="Times New Roman" w:cs="Times New Roman"/>
          <w:b/>
          <w:spacing w:val="2"/>
          <w:sz w:val="30"/>
          <w:szCs w:val="30"/>
          <w:shd w:val="clear" w:color="auto" w:fill="FFFFFF"/>
          <w:lang w:eastAsia="ru-RU"/>
        </w:rPr>
        <w:t>Эхирит-Булагатский</w:t>
      </w:r>
      <w:proofErr w:type="spellEnd"/>
      <w:r w:rsidRPr="00D1048F">
        <w:rPr>
          <w:rFonts w:ascii="Times New Roman" w:eastAsia="Times New Roman" w:hAnsi="Times New Roman" w:cs="Times New Roman"/>
          <w:b/>
          <w:spacing w:val="2"/>
          <w:sz w:val="30"/>
          <w:szCs w:val="30"/>
          <w:shd w:val="clear" w:color="auto" w:fill="FFFFFF"/>
          <w:lang w:eastAsia="ru-RU"/>
        </w:rPr>
        <w:t xml:space="preserve"> район»</w:t>
      </w:r>
    </w:p>
    <w:p w:rsidR="004F130C" w:rsidRPr="00197C01" w:rsidRDefault="004F130C" w:rsidP="00D10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32"/>
          <w:szCs w:val="32"/>
          <w:lang w:eastAsia="ru-RU"/>
        </w:rPr>
      </w:pPr>
    </w:p>
    <w:p w:rsidR="00ED5EC5" w:rsidRPr="00ED5EC5" w:rsidRDefault="00ED5EC5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ED5E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соответствии со статьей 46 Федерального закона от 06 октября 2003 года № 131-ФЗ «Об общих принципах организации местного самоуправления в Российской Федерации», стать</w:t>
      </w:r>
      <w:r w:rsidR="003253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ями </w:t>
      </w:r>
      <w:r w:rsidR="007E6C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8, </w:t>
      </w:r>
      <w:r w:rsidR="003253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13, 13.1,</w:t>
      </w:r>
      <w:r w:rsidR="007E6C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1319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24, </w:t>
      </w:r>
      <w:r w:rsidR="007E6C1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25,</w:t>
      </w:r>
      <w:r w:rsidR="003253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27, 29, </w:t>
      </w:r>
      <w:r w:rsidRPr="00ED5E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</w:t>
      </w:r>
      <w:r w:rsidR="0032537F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7, 64.1</w:t>
      </w:r>
      <w:r w:rsidRPr="00ED5E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Устава района, в целях </w:t>
      </w:r>
      <w:proofErr w:type="gramStart"/>
      <w:r w:rsidRPr="00ED5E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улучшения качества подготовки проектов решений Думы</w:t>
      </w:r>
      <w:proofErr w:type="gramEnd"/>
      <w:r w:rsidRPr="00ED5E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1319D7" w:rsidRPr="00ED5E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района</w:t>
      </w:r>
      <w:r w:rsidR="001319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="001319D7" w:rsidRPr="00ED5E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ED5EC5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Дума </w:t>
      </w:r>
      <w:r w:rsidR="001319D7" w:rsidRPr="00ED5EC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муниципального образования «</w:t>
      </w:r>
      <w:proofErr w:type="spellStart"/>
      <w:r w:rsidR="001319D7" w:rsidRPr="00ED5EC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Эхирит-Булагатский</w:t>
      </w:r>
      <w:proofErr w:type="spellEnd"/>
      <w:r w:rsidR="001319D7" w:rsidRPr="00ED5EC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район»</w:t>
      </w:r>
    </w:p>
    <w:p w:rsidR="004F130C" w:rsidRDefault="004F130C" w:rsidP="00D10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ED5EC5" w:rsidRDefault="00ED5EC5" w:rsidP="00D10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319D7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РЕШИЛА:</w:t>
      </w:r>
    </w:p>
    <w:p w:rsidR="004F130C" w:rsidRPr="001319D7" w:rsidRDefault="004F130C" w:rsidP="00D10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</w:p>
    <w:p w:rsidR="00ED5EC5" w:rsidRPr="001319D7" w:rsidRDefault="00ED5EC5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319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1. Утвердить Положение о порядке внесения проектов решений </w:t>
      </w:r>
      <w:r w:rsidR="001319D7" w:rsidRPr="001319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Думы </w:t>
      </w:r>
      <w:r w:rsidR="001319D7" w:rsidRPr="001319D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муниципального образования «</w:t>
      </w:r>
      <w:proofErr w:type="spellStart"/>
      <w:r w:rsidR="001319D7" w:rsidRPr="001319D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Эхирит-Булагатский</w:t>
      </w:r>
      <w:proofErr w:type="spellEnd"/>
      <w:r w:rsidR="001319D7" w:rsidRPr="001319D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район» </w:t>
      </w:r>
      <w:r w:rsidRPr="001319D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согласно приложению.</w:t>
      </w:r>
    </w:p>
    <w:p w:rsidR="001319D7" w:rsidRPr="001319D7" w:rsidRDefault="001319D7" w:rsidP="00D1048F">
      <w:pPr>
        <w:pStyle w:val="1"/>
        <w:keepNext w:val="0"/>
        <w:keepLines w:val="0"/>
        <w:widowControl w:val="0"/>
        <w:tabs>
          <w:tab w:val="left" w:pos="993"/>
        </w:tabs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lang w:eastAsia="ru-RU"/>
        </w:rPr>
      </w:pPr>
      <w:r w:rsidRPr="001319D7">
        <w:rPr>
          <w:rFonts w:ascii="Times New Roman" w:eastAsia="Times New Roman" w:hAnsi="Times New Roman" w:cs="Times New Roman"/>
          <w:b w:val="0"/>
          <w:color w:val="1A1A1A"/>
          <w:lang w:eastAsia="ru-RU"/>
        </w:rPr>
        <w:t>2</w:t>
      </w:r>
      <w:r w:rsidR="00ED5EC5" w:rsidRPr="001319D7">
        <w:rPr>
          <w:rFonts w:ascii="Times New Roman" w:eastAsia="Times New Roman" w:hAnsi="Times New Roman" w:cs="Times New Roman"/>
          <w:b w:val="0"/>
          <w:color w:val="1A1A1A"/>
          <w:lang w:eastAsia="ru-RU"/>
        </w:rPr>
        <w:t xml:space="preserve">. </w:t>
      </w:r>
      <w:bookmarkStart w:id="0" w:name="sub_2"/>
      <w:r w:rsidRPr="001319D7">
        <w:rPr>
          <w:rFonts w:ascii="Times New Roman" w:eastAsia="Times New Roman" w:hAnsi="Times New Roman" w:cs="Times New Roman"/>
          <w:b w:val="0"/>
          <w:color w:val="auto"/>
          <w:lang w:eastAsia="ru-RU"/>
        </w:rPr>
        <w:t>Опубликовать настоящее решение в газете "</w:t>
      </w:r>
      <w:proofErr w:type="spellStart"/>
      <w:r w:rsidRPr="001319D7">
        <w:rPr>
          <w:rFonts w:ascii="Times New Roman" w:eastAsia="Times New Roman" w:hAnsi="Times New Roman" w:cs="Times New Roman"/>
          <w:b w:val="0"/>
          <w:color w:val="auto"/>
          <w:lang w:eastAsia="ru-RU"/>
        </w:rPr>
        <w:t>Эхирит-Булагатский</w:t>
      </w:r>
      <w:proofErr w:type="spellEnd"/>
      <w:r w:rsidRPr="001319D7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Вестник" </w:t>
      </w:r>
    </w:p>
    <w:bookmarkEnd w:id="0"/>
    <w:p w:rsidR="001319D7" w:rsidRPr="00ED5EC5" w:rsidRDefault="001319D7" w:rsidP="00D1048F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right="59" w:firstLine="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ED5EC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3. Настоящее решение вступает в силу после его официального опубликования.</w:t>
      </w:r>
    </w:p>
    <w:p w:rsidR="001319D7" w:rsidRPr="00ED5EC5" w:rsidRDefault="001319D7" w:rsidP="00D1048F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9" w:firstLine="54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1319D7" w:rsidRPr="00ED5EC5" w:rsidRDefault="001319D7" w:rsidP="00D1048F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9" w:firstLine="54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4F130C" w:rsidRDefault="004F130C" w:rsidP="00D1048F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9" w:firstLine="540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D1048F" w:rsidRDefault="00D1048F" w:rsidP="00D1048F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9" w:firstLine="540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D1048F" w:rsidRDefault="00D1048F" w:rsidP="00D1048F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9" w:firstLine="540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D1048F" w:rsidRDefault="00D1048F" w:rsidP="00D1048F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9" w:firstLine="540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D1048F" w:rsidRDefault="00D1048F" w:rsidP="00D1048F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9" w:firstLine="540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D1048F" w:rsidRDefault="00D1048F" w:rsidP="00D1048F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right="59" w:firstLine="540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</w:p>
    <w:p w:rsidR="001319D7" w:rsidRPr="00ED5EC5" w:rsidRDefault="001319D7" w:rsidP="00F328D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                                                             А.А. </w:t>
      </w:r>
      <w:proofErr w:type="spellStart"/>
      <w:r w:rsidRPr="00ED5E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Тарнуев</w:t>
      </w:r>
      <w:proofErr w:type="spellEnd"/>
    </w:p>
    <w:p w:rsidR="001319D7" w:rsidRDefault="001319D7" w:rsidP="00D10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197C01" w:rsidRDefault="00197C01" w:rsidP="00D10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F328D4" w:rsidRDefault="00F328D4" w:rsidP="00D10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F328D4" w:rsidRDefault="00F328D4" w:rsidP="00D10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bookmarkStart w:id="1" w:name="_GoBack"/>
      <w:bookmarkEnd w:id="1"/>
    </w:p>
    <w:p w:rsidR="00F328D4" w:rsidRDefault="00F328D4" w:rsidP="00D10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F328D4" w:rsidRDefault="00F328D4" w:rsidP="00D10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197C01" w:rsidRDefault="00197C01" w:rsidP="00D10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1319D7" w:rsidRPr="00ED5EC5" w:rsidRDefault="001319D7" w:rsidP="00D1048F">
      <w:pPr>
        <w:shd w:val="clear" w:color="auto" w:fill="FFFFFF"/>
        <w:tabs>
          <w:tab w:val="left" w:leader="underscore" w:pos="9781"/>
        </w:tabs>
        <w:spacing w:after="0" w:line="240" w:lineRule="auto"/>
        <w:ind w:left="6095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  <w:r w:rsidRPr="00ED5EC5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О</w:t>
      </w:r>
      <w:r w:rsidRPr="00ED5EC5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>:</w:t>
      </w:r>
    </w:p>
    <w:p w:rsidR="001319D7" w:rsidRPr="00ED5EC5" w:rsidRDefault="001B04FF" w:rsidP="00D1048F">
      <w:pPr>
        <w:shd w:val="clear" w:color="auto" w:fill="FFFFFF"/>
        <w:tabs>
          <w:tab w:val="left" w:leader="underscore" w:pos="9781"/>
        </w:tabs>
        <w:spacing w:after="0" w:line="240" w:lineRule="auto"/>
        <w:ind w:left="5670"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anchor="/document/20964735/entry/0" w:history="1">
        <w:r w:rsidR="001319D7" w:rsidRPr="00ED5EC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решением</w:t>
        </w:r>
      </w:hyperlink>
      <w:r w:rsidR="001319D7" w:rsidRPr="00ED5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</w:t>
      </w:r>
      <w:r w:rsidR="001319D7" w:rsidRPr="00ED5E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муниципального образования «</w:t>
      </w:r>
      <w:proofErr w:type="spellStart"/>
      <w:r w:rsidR="001319D7" w:rsidRPr="00ED5E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Эхирит-Булагатский</w:t>
      </w:r>
      <w:proofErr w:type="spellEnd"/>
      <w:r w:rsidR="001319D7" w:rsidRPr="00ED5EC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район»</w:t>
      </w:r>
      <w:r w:rsidR="001319D7" w:rsidRPr="00ED5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F27D2F" w:rsidRPr="00F27D2F">
        <w:rPr>
          <w:rFonts w:ascii="Times New Roman" w:hAnsi="Times New Roman"/>
          <w:sz w:val="28"/>
          <w:szCs w:val="28"/>
        </w:rPr>
        <w:t>от 26 июля 2017 года № 198</w:t>
      </w:r>
    </w:p>
    <w:p w:rsidR="001319D7" w:rsidRDefault="001319D7" w:rsidP="00D10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ED5EC5" w:rsidRPr="00197C01" w:rsidRDefault="00ED5EC5" w:rsidP="00D10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Положение о порядке внесения проектов решений</w:t>
      </w:r>
    </w:p>
    <w:p w:rsidR="00ED5EC5" w:rsidRPr="00197C01" w:rsidRDefault="00ED5EC5" w:rsidP="00D10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Думы </w:t>
      </w:r>
      <w:r w:rsidR="001319D7" w:rsidRPr="00197C01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муниципального образования «</w:t>
      </w:r>
      <w:proofErr w:type="spellStart"/>
      <w:r w:rsidR="001319D7" w:rsidRPr="00197C01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>Эхирит-Булагатский</w:t>
      </w:r>
      <w:proofErr w:type="spellEnd"/>
      <w:r w:rsidR="001319D7" w:rsidRPr="00197C01">
        <w:rPr>
          <w:rFonts w:ascii="Times New Roman" w:eastAsia="Times New Roman" w:hAnsi="Times New Roman" w:cs="Times New Roman"/>
          <w:b/>
          <w:spacing w:val="2"/>
          <w:sz w:val="28"/>
          <w:szCs w:val="28"/>
          <w:shd w:val="clear" w:color="auto" w:fill="FFFFFF"/>
          <w:lang w:eastAsia="ru-RU"/>
        </w:rPr>
        <w:t xml:space="preserve"> район»</w:t>
      </w:r>
    </w:p>
    <w:p w:rsidR="00197C01" w:rsidRPr="00197C01" w:rsidRDefault="00197C01" w:rsidP="00D10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197C01" w:rsidRPr="00306D2C" w:rsidRDefault="00197C01" w:rsidP="00D1048F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306D2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Общие положения</w:t>
      </w:r>
    </w:p>
    <w:p w:rsidR="00197C01" w:rsidRPr="0037539D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 1.1. </w:t>
      </w:r>
      <w:proofErr w:type="gramStart"/>
      <w:r w:rsidRPr="003753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Настоящее Положение о порядке внесения проектов решений Думы </w:t>
      </w:r>
      <w:r w:rsidR="0037539D" w:rsidRPr="0037539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муниципального образования «</w:t>
      </w:r>
      <w:proofErr w:type="spellStart"/>
      <w:r w:rsidR="0037539D" w:rsidRPr="0037539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Эхирит-Булагатский</w:t>
      </w:r>
      <w:proofErr w:type="spellEnd"/>
      <w:r w:rsidR="0037539D" w:rsidRPr="0037539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район»</w:t>
      </w:r>
      <w:r w:rsidRPr="003753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(далее по тексту - Положение) определяет порядок внесения проектов решений (далее по тексту - правовые акты) Думы </w:t>
      </w:r>
      <w:r w:rsidR="0037539D" w:rsidRPr="0037539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муниципального образования «</w:t>
      </w:r>
      <w:proofErr w:type="spellStart"/>
      <w:r w:rsidR="0037539D" w:rsidRPr="0037539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Эхирит-Булагатский</w:t>
      </w:r>
      <w:proofErr w:type="spellEnd"/>
      <w:r w:rsidR="0037539D" w:rsidRPr="0037539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район»</w:t>
      </w:r>
      <w:r w:rsidRPr="003753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(далее по тексту - Дума района), перечень и формы прилагаемых к ним документов, а также иные вопросы подготовки и издания правовых актов Думы района.</w:t>
      </w:r>
      <w:proofErr w:type="gramEnd"/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7539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1.2. Правовые акты, изданные в пределах компетенции Думы района, обязательны для исполнения всеми органами местного самоуправления и должностными лицами органов местного самоуправления</w:t>
      </w: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AF7528" w:rsidRPr="0037539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муниципального образования «</w:t>
      </w:r>
      <w:proofErr w:type="spellStart"/>
      <w:r w:rsidR="00AF7528" w:rsidRPr="0037539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Эхирит-Булагатский</w:t>
      </w:r>
      <w:proofErr w:type="spellEnd"/>
      <w:r w:rsidR="00AF7528" w:rsidRPr="0037539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район»</w:t>
      </w: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юридическими и физическими лицами на всей территории </w:t>
      </w:r>
      <w:proofErr w:type="spellStart"/>
      <w:r w:rsidR="00AF7528" w:rsidRPr="0037539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Эхирит-Булагатск</w:t>
      </w:r>
      <w:r w:rsidR="00AF752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ого</w:t>
      </w:r>
      <w:proofErr w:type="spellEnd"/>
      <w:r w:rsidR="00AF7528"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</w:t>
      </w: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1.3. Правовые акты Думы </w:t>
      </w:r>
      <w:r w:rsidRPr="00D104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разрабатываются и принимаются в соответствии и во исполнение </w:t>
      </w:r>
      <w:hyperlink r:id="rId10" w:history="1">
        <w:r w:rsidRPr="00D1048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Конституции</w:t>
        </w:r>
      </w:hyperlink>
      <w:r w:rsidRPr="00D10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Российской Федерации, федерального законодательства, законодательства </w:t>
      </w:r>
      <w:r w:rsidR="00AF7528" w:rsidRPr="00D1048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</w:t>
      </w:r>
      <w:r w:rsidRPr="00D1048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1" w:history="1">
        <w:r w:rsidRPr="00D1048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Устава</w:t>
        </w:r>
      </w:hyperlink>
      <w:r w:rsidRPr="00D104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F7528" w:rsidRPr="00D1048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муниципального образования «</w:t>
      </w:r>
      <w:proofErr w:type="spellStart"/>
      <w:r w:rsidR="00AF7528" w:rsidRPr="00D1048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Эхирит-Булагатский</w:t>
      </w:r>
      <w:proofErr w:type="spellEnd"/>
      <w:r w:rsidR="00AF7528" w:rsidRPr="00D1048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="00AF7528" w:rsidRPr="0037539D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район»</w:t>
      </w: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и правовых актов органов местного самоуправления района.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197C01" w:rsidRDefault="00197C01" w:rsidP="00D104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II. Общие условия </w:t>
      </w:r>
      <w:proofErr w:type="gramStart"/>
      <w:r w:rsidRPr="00197C0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внесения проектов решений Думы района</w:t>
      </w:r>
      <w:proofErr w:type="gramEnd"/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2.1. Проекты решений Думы района могут вноситься </w:t>
      </w:r>
      <w:r w:rsidR="00AF7528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Мэром  района, </w:t>
      </w: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депутатами Думы района, иными выборными органами местного самоуправления, органами территориального общественного самоуправления, инициативными группами граждан, а также прокурором </w:t>
      </w:r>
      <w:proofErr w:type="spellStart"/>
      <w:r w:rsidR="001914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Эхирит-Булагатского</w:t>
      </w:r>
      <w:proofErr w:type="spellEnd"/>
      <w:r w:rsidR="001914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района (далее по тексту - субъекты правотворческой инициативы).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2.2. Проекты решений Думы района вносятся с соблюдением настоящего Положения.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 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III. Подготовка проектов решений Думы района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 </w:t>
      </w: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3.1. Проект решения Думы района (далее по тексту – Проект) представляет собой черновой вариант соответствующего </w:t>
      </w:r>
      <w:proofErr w:type="gramStart"/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документа</w:t>
      </w:r>
      <w:proofErr w:type="gramEnd"/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как на бумажном, так и на электронном носителе, отвечающий требованиям настоящего Положения.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3.2. Проекты готовятся исполнителями: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специалистами администрации района, ее структурных подразделений с учетом их функций и компетенции, в случае внесения правового акта </w:t>
      </w:r>
      <w:r w:rsidR="001914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Мэром </w:t>
      </w: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района;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депутатами и (или) специалист</w:t>
      </w:r>
      <w:r w:rsidR="001914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ом</w:t>
      </w: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Думы района, в случае внесения правового акта депутатами Думы района;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гражданами, в случае внесения правового акта инициативными группами граждан, обладающих избирательным правом, в порядке правотворческой инициативы;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иными субъектами правотворческой инициативы.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3.3. Исполнитель отвечает за содержательную часть проекта, подготовку его на бумажном и электронном носителе и согласование.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3.4. Проекты и материалы к ним, подготовленные и согласованные в соответствии с настоящим Положением, вносятся в Думу района не позднее </w:t>
      </w:r>
      <w:r w:rsidR="001914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пяти рабочих </w:t>
      </w: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дней до дня их рассмотрения на очередном заседании Думы района.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3.5. Проекты и материалы к ним, вносимые на внеочередное заседание Думы района, должны быть внесены в организационный отдел Думы района не позднее</w:t>
      </w:r>
      <w:r w:rsidR="001914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чем за три дня до проведения заседания.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197C01" w:rsidRDefault="00197C01" w:rsidP="00D104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IV. Документы, прилагаемые к Проекту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4.1. При внесении Проекта на рассмотрение Думы района субъект правотворческой инициативы представляет следующие документы: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сопроводительное письмо на имя</w:t>
      </w:r>
      <w:r w:rsidR="001914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председателя Думы </w:t>
      </w: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района о включении в проект </w:t>
      </w:r>
      <w:proofErr w:type="gramStart"/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повестки дня заседания Думы района вопроса</w:t>
      </w:r>
      <w:proofErr w:type="gramEnd"/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 указанием наименования Проекта, Ф.И.О. и должности докладчика;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Проект, подготовленный в соответствии с требованиями, определенными настоящим Положением;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пояснительную записку к Проекту с подписью руководителя структурного подразделения, готовившего Проект, и ФИО исполнителя с указанием номера телефона (в </w:t>
      </w:r>
      <w:proofErr w:type="spellStart"/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т.ч</w:t>
      </w:r>
      <w:proofErr w:type="spellEnd"/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и в электронной версии пояснительной записки), с обоснованием необходимости его принятия, характеристикой целей (задач), основных положений Проекта. В записке приводится финансово-экономическое обоснование Проекта, если его реализация потребует дополнительных материальных и других затрат, прогноз социально-экономических последствий его принятия, указываются муниципальные правовые акты, требующие признания </w:t>
      </w:r>
      <w:proofErr w:type="gramStart"/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утратившими</w:t>
      </w:r>
      <w:proofErr w:type="gramEnd"/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силу, а также требующие изменения в связи с принятием Проекта;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копии документов, на которые исполнитель ссылается в преамбуле, решения Думы района, в которые вносятся изменения, дополнения либо отменяются, признаются утратившими силу;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заключение Контрольно-счетной палаты </w:t>
      </w:r>
      <w:proofErr w:type="spellStart"/>
      <w:r w:rsidR="001914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Эхирит-Булагатского</w:t>
      </w:r>
      <w:proofErr w:type="spellEnd"/>
      <w:r w:rsidR="001914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 (далее – Счетная палата) по вопросам, отнесенным к полномочиям Счетной палаты в соответствии с </w:t>
      </w:r>
      <w:hyperlink r:id="rId12" w:history="1">
        <w:r w:rsidRPr="00197C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Уставом</w:t>
        </w:r>
      </w:hyperlink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района и </w:t>
      </w:r>
      <w:hyperlink r:id="rId13" w:history="1">
        <w:r w:rsidRPr="00197C0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Положением</w:t>
        </w:r>
      </w:hyperlink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 о Контрольно-счетной палате </w:t>
      </w:r>
      <w:proofErr w:type="spellStart"/>
      <w:r w:rsidR="001914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Эхирит-Булагатского</w:t>
      </w:r>
      <w:proofErr w:type="spellEnd"/>
      <w:r w:rsidR="001914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1914BB"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</w:t>
      </w: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лист согласования</w:t>
      </w:r>
      <w:r w:rsidR="00142D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 оформленный</w:t>
      </w: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F73C2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соответствии с разделом 6 настоящего положения</w:t>
      </w: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(для проектов, вносимых </w:t>
      </w:r>
      <w:r w:rsidR="001914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Мэром</w:t>
      </w: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района).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 </w:t>
      </w:r>
    </w:p>
    <w:p w:rsidR="00197C01" w:rsidRDefault="00197C01" w:rsidP="00D104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V. Порядок оформления Проекта и требования к нему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5.1. Проект оформляется на бланке установленной формы и имеет обязательные реквизиты, расположенные в определенном порядке. Бланк изготавливается на стандартном листе бумаги форматом А</w:t>
      </w:r>
      <w:proofErr w:type="gramStart"/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</w:t>
      </w:r>
      <w:proofErr w:type="gramEnd"/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(210 x 297 мм).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бланках изготавливают только первую страницу Проекта, для всех следующих страниц используют стандартные листы бумаги.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Каждый лист Проекта, оформленный как на бланке, так и без него, должен иметь размеры полей не менее: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30 мм - </w:t>
      </w:r>
      <w:proofErr w:type="gramStart"/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левое</w:t>
      </w:r>
      <w:proofErr w:type="gramEnd"/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10 мм - </w:t>
      </w:r>
      <w:proofErr w:type="gramStart"/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правое</w:t>
      </w:r>
      <w:proofErr w:type="gramEnd"/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20 мм - </w:t>
      </w:r>
      <w:proofErr w:type="gramStart"/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верхнее</w:t>
      </w:r>
      <w:proofErr w:type="gramEnd"/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;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20 мм - </w:t>
      </w:r>
      <w:proofErr w:type="gramStart"/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нижнее</w:t>
      </w:r>
      <w:proofErr w:type="gramEnd"/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Размер шрифта в тексте - 14.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Размер шрифта в таблице - 9 - 14.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Расстояние межстрочных интервалов - одинарное.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5.2. При изготовлении Проекта на двух и более страницах вторая и последующие страницы должны быть пронумерованы. Номера страниц проставляют </w:t>
      </w:r>
      <w:proofErr w:type="gramStart"/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 середине</w:t>
      </w:r>
      <w:proofErr w:type="gramEnd"/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верхнего поля листа.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5.3. Состав реквизитов бланка Проекта согласно приложению 1 к Положению: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гриф «ПРОЕКТ»;</w:t>
      </w:r>
    </w:p>
    <w:p w:rsidR="00032CED" w:rsidRPr="00032CED" w:rsidRDefault="00032CED" w:rsidP="00D1048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7C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  <w:r w:rsidRPr="00032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32CED" w:rsidRPr="00B07C56" w:rsidRDefault="00032CED" w:rsidP="00D1048F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субъекта</w:t>
      </w:r>
      <w:r w:rsidRPr="00032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РФ</w:t>
      </w:r>
      <w:r w:rsidRPr="00032C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наименование органа местного самоуправления;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наименование вида документа;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дата документа;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регистрационный номер документа;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заголовок документа;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текст документа;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подпись.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5.4. Изложение Проекта должно быть последовательным, объективным по содержанию, не допускающим различных толкований. Проект должен содержать: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заголовок;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преамбулу;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постановляющую часть;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указание об отмене или утрате силы решений Думы района, ранее принятых по рассматриваемому вопросу, или их отдельных пунктов;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дату введения в действие решения;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поручение о </w:t>
      </w:r>
      <w:proofErr w:type="gramStart"/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контроле за</w:t>
      </w:r>
      <w:proofErr w:type="gramEnd"/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выполнением решения (при необходимости);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подпись.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5.5. Заголовок.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5.5.1. Заголовок располагается на первом листе бланка.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5.5.2. Заголовок Проекта должен быть точным, четким и максимально информационно насыщенным, правильно отражать его содержание и основной предмет правового регулирования.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5.5.3. Формулировать заголовок рекомендуется с помощью отглагольного существительного, в предложном падеже, отвечающего на вопрос «О чем?»: «О внесении изменений...», «Об отмене...».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5.5.4. При подготовке Проекта, вносящего изменение в действующее решение Думы района, необходимо указать дату, номер решения, в которое вносится изменение.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5.5.5. Точка в конце заголовка не ставится.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5.6. Те</w:t>
      </w:r>
      <w:proofErr w:type="gramStart"/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кст Пр</w:t>
      </w:r>
      <w:proofErr w:type="gramEnd"/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оекта.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5.6.1. Преамбула должна быть краткой, начинаться словами: </w:t>
      </w:r>
      <w:proofErr w:type="gramStart"/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«В целях...», «В связи...», «В соответствии с…», «На основании...» и содержать обоснование принятия решения, ссылку на вступившие в силу нормативные акты с указанием их реквизитов (вид акта, дата его подписания, регистрационный номер и наименование), краткий анализ положения дел по существу рассматриваемого вопроса, оценку сложившегося положения, мотивы и цели принятия данного документа, предписываемых действий.</w:t>
      </w:r>
      <w:proofErr w:type="gramEnd"/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предписываемые действия не нуждаются в разъяснениях, то преамбула может отсутствовать.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5.6.2. Постановляющая часть Проекта должна четко определять задачи, мероприятия или объемы работ, исполнителей, сроки исполнения и представления информации, отчетов об их выполнении.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Поставленные задачи должны быть конкретными, обеспечены необходимыми материальными и финансовыми ресурсами.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 внесении изменений в действующее решение Думы района в постановляющей части Проекта необходимо учитывать ранее принятые изменения и указать дату, номер решения, в которое вносится изменение с учетом всех внесенных в него изменений.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Постановляющая часть Проекта излагается в повелительной форме и состоит из пунктов и подпунктов. Пункты и подпункты Проекта нумеруются арабскими цифрами с точкой. Отдельный пункт, как правило, объединяет действия одного характера и может относиться к нескольким исполнителям, подпункт определяет отдельные конкретные действия. Пункты размещаются по их значимости от наиболее </w:t>
      </w:r>
      <w:proofErr w:type="gramStart"/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существенных</w:t>
      </w:r>
      <w:proofErr w:type="gramEnd"/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к второстепенным или в последовательности развития вопроса.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Если постановляющая часть содержит один пункт, то он не нумеруется.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5.6.3. </w:t>
      </w:r>
      <w:proofErr w:type="gramStart"/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Контроль за</w:t>
      </w:r>
      <w:proofErr w:type="gramEnd"/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выполнением решения может возлагаться на постоянную депутатскую комиссию, на </w:t>
      </w:r>
      <w:r w:rsidR="001914BB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Мэра</w:t>
      </w: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района, </w:t>
      </w:r>
      <w:r w:rsid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его заместителей, </w:t>
      </w: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 председателя Думы района</w:t>
      </w:r>
      <w:r w:rsid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, его </w:t>
      </w:r>
      <w:r w:rsidR="00187A11"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заместителя</w:t>
      </w: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proofErr w:type="gramStart"/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Контроль за</w:t>
      </w:r>
      <w:proofErr w:type="gramEnd"/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выполнением решения не указывается в Проектах, носящих информативный характер.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5.7. Проект печатается без помарок и исправлений. Наименования организаций в тексте печатаются полностью, не допускаются употребления сокращенных слов.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5.8. </w:t>
      </w:r>
      <w:proofErr w:type="gramStart"/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Проекты могут иметь приложения (положения, планы, программы, отчеты, перечни, списки и т.д.).</w:t>
      </w:r>
      <w:proofErr w:type="gramEnd"/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Приложения к Проекту нумеруются арабскими цифрами без указания знака №. В случае если к Проекту имеется одно приложение, то нумерация его не указывается.</w:t>
      </w:r>
    </w:p>
    <w:p w:rsidR="00197C01" w:rsidRPr="00197C0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197C01" w:rsidRPr="00197C01" w:rsidRDefault="00197C01" w:rsidP="00D10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VI. Порядок согласования Проекта</w:t>
      </w:r>
    </w:p>
    <w:p w:rsidR="00197C01" w:rsidRPr="00187A11" w:rsidRDefault="00197C01" w:rsidP="00D1048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97C0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 6.1. </w:t>
      </w:r>
      <w:r w:rsidRP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Лист согласования разработан по единой установленной форме</w:t>
      </w:r>
      <w:r w:rsid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согласно приложению 2 к Положению.</w:t>
      </w:r>
    </w:p>
    <w:p w:rsidR="00197C01" w:rsidRPr="00187A1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Основные требования:</w:t>
      </w:r>
    </w:p>
    <w:p w:rsidR="00197C01" w:rsidRPr="00187A1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соблюдение единого стандарта листа согласования;</w:t>
      </w:r>
    </w:p>
    <w:p w:rsidR="00197C01" w:rsidRPr="00187A1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указание наименования Проекта;</w:t>
      </w:r>
    </w:p>
    <w:p w:rsidR="00197C01" w:rsidRPr="00187A1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заполнение сведений о разработчике проекта;</w:t>
      </w:r>
    </w:p>
    <w:p w:rsidR="00197C01" w:rsidRPr="00187A1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наличие виз согласования.</w:t>
      </w:r>
    </w:p>
    <w:p w:rsidR="00197C01" w:rsidRPr="00187A1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6.2. Согласование Проекта оформляется визой, которая включает полное наименование должности руководителя, с которым согласовывается документ,  инициалы и фамилию, личную подпись визирующего, дату согласования.</w:t>
      </w:r>
    </w:p>
    <w:p w:rsidR="00197C01" w:rsidRPr="00187A1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случае отсутствия лица, имеющего право подписи, в листе согласования указывается фамилия и должность лица, на которого возлагаются обязанности в установленном порядке.</w:t>
      </w:r>
    </w:p>
    <w:p w:rsidR="00197C01" w:rsidRPr="00187A1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6.3. При внесении Проекта </w:t>
      </w:r>
      <w:r w:rsid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Мэром</w:t>
      </w:r>
      <w:r w:rsidRP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 Проекты визируются в листе согласования в следующей последовательности:</w:t>
      </w:r>
    </w:p>
    <w:p w:rsidR="00197C01" w:rsidRPr="00187A1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руководителем структурного подразделения, подготовившим Проект;</w:t>
      </w:r>
    </w:p>
    <w:p w:rsidR="00197C01" w:rsidRPr="00187A1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заместителем главы </w:t>
      </w:r>
      <w:r w:rsidR="00187A11" w:rsidRP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Мэра</w:t>
      </w:r>
      <w:r w:rsidRP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района, курирующим структурное подразделение, подготовившее Проект;</w:t>
      </w:r>
    </w:p>
    <w:p w:rsidR="00197C01" w:rsidRPr="00187A1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Проекты по финансовым вопросам согласовываются с </w:t>
      </w:r>
      <w:r w:rsid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председателем комитета </w:t>
      </w:r>
      <w:r w:rsidR="00187A11" w:rsidRP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 финансам </w:t>
      </w:r>
      <w:r w:rsid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 </w:t>
      </w:r>
      <w:r w:rsidR="00187A11" w:rsidRP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экономике </w:t>
      </w:r>
      <w:r w:rsidRP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администрации района;</w:t>
      </w:r>
    </w:p>
    <w:p w:rsidR="00197C01" w:rsidRPr="00187A1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начальником </w:t>
      </w:r>
      <w:r w:rsid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юридического отдела</w:t>
      </w:r>
      <w:r w:rsidRP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администрации района;</w:t>
      </w:r>
    </w:p>
    <w:p w:rsidR="00197C01" w:rsidRPr="00187A1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заместителем главы </w:t>
      </w:r>
      <w:r w:rsid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Мэра</w:t>
      </w:r>
      <w:r w:rsidRP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 по управлению делами;</w:t>
      </w:r>
    </w:p>
    <w:p w:rsidR="00197C01" w:rsidRPr="00187A11" w:rsidRDefault="00187A1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Мэром</w:t>
      </w:r>
      <w:r w:rsidRP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</w:t>
      </w:r>
      <w:r w:rsidR="00197C01" w:rsidRP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</w:p>
    <w:p w:rsidR="00197C01" w:rsidRPr="00187A1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После согласования с </w:t>
      </w:r>
      <w:r w:rsid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Мэром</w:t>
      </w:r>
      <w:r w:rsidRP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 (при отсутствии замечаний, дополнений и т.д.) Проект передается в организационный отдел Думы района, регистрируется в журнале проектов решений Думы района и считается внесенным в Думу района.</w:t>
      </w:r>
    </w:p>
    <w:p w:rsidR="00197C01" w:rsidRPr="00187A1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6.4. Разработчик Проекта производит самостоятельно согласование Проекта и получение заключения по Проекту в Счетной палате районе по вопросам, отнесенным к полномочиям Счетной палаты района.</w:t>
      </w:r>
    </w:p>
    <w:p w:rsidR="00197C01" w:rsidRPr="00187A1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6.5. Проекты подлежат обязательной антикоррупционной экспертизе в установленном порядке.</w:t>
      </w:r>
    </w:p>
    <w:p w:rsidR="00197C01" w:rsidRPr="00187A1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6.6. Замечания, разногласия, дополнения и предложения к Проекту излагаются на отдельном листе, о чем при визировании в листе согласования </w:t>
      </w:r>
      <w:r w:rsidRP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ставится отметка «с замечаниями». В случае краткого замечания допускается изложение замечания на листе согласования. Исполнитель Проекта обязан рассмотреть все замечания и с учетом их обоснованности доработать те</w:t>
      </w:r>
      <w:proofErr w:type="gramStart"/>
      <w:r w:rsidRP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кст Пр</w:t>
      </w:r>
      <w:proofErr w:type="gramEnd"/>
      <w:r w:rsidRP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оекта, затем представить должностному лицу, внесшему замечания, для повторного визирования и отметки «замечания сняты».</w:t>
      </w:r>
    </w:p>
    <w:p w:rsidR="00197C01" w:rsidRPr="00187A1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6.7. Если в процессе согласования в Проект внесены изменения или большое количество поправок, Проект перепечатывается и визируется повторно либо к перепечатанному Проекту прилагается письмо за подписью </w:t>
      </w:r>
      <w:r w:rsid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Мэра</w:t>
      </w:r>
      <w:r w:rsidRP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района о согласовании внесенных изменений.</w:t>
      </w:r>
    </w:p>
    <w:p w:rsidR="00197C01" w:rsidRPr="00187A1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6.8. После соответствующего дополнительного оформления Проекты, прошедшие все согласования, передаются в организационный отдел Думы района и считаются внесенными в Думу района.</w:t>
      </w:r>
    </w:p>
    <w:p w:rsidR="00197C01" w:rsidRPr="00187A11" w:rsidRDefault="00197C01" w:rsidP="00D104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6.9. Проекты, подготовленные с нарушением настоящего Положения и не прошедшие необходимого согласования, возвращаются субъекту правотворческой инициативы в течение 10 дней.</w:t>
      </w:r>
    </w:p>
    <w:p w:rsidR="00197C01" w:rsidRPr="00187A11" w:rsidRDefault="00197C01" w:rsidP="00D10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197C01" w:rsidRPr="00187A11" w:rsidRDefault="00197C01" w:rsidP="00D10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197C01" w:rsidRPr="00187A11" w:rsidRDefault="00197C01" w:rsidP="00D10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197C01" w:rsidRPr="00187A11" w:rsidRDefault="00197C01" w:rsidP="00D10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197C01" w:rsidRPr="00187A11" w:rsidRDefault="00197C01" w:rsidP="00D10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197C01" w:rsidRPr="00187A11" w:rsidRDefault="00197C01" w:rsidP="00D10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197C01" w:rsidRPr="00187A11" w:rsidRDefault="00197C01" w:rsidP="00D10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197C01" w:rsidRPr="00187A11" w:rsidRDefault="00197C01" w:rsidP="00D10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197C01" w:rsidRPr="00187A11" w:rsidRDefault="00197C01" w:rsidP="00D10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197C01" w:rsidRPr="00187A11" w:rsidRDefault="00197C01" w:rsidP="00D10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197C01" w:rsidRPr="00187A11" w:rsidRDefault="00197C01" w:rsidP="00D10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197C01" w:rsidRPr="00187A11" w:rsidRDefault="00197C01" w:rsidP="00D10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197C01" w:rsidRPr="00187A11" w:rsidRDefault="00197C01" w:rsidP="00D10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197C01" w:rsidRPr="00187A11" w:rsidRDefault="00197C01" w:rsidP="00D10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197C01" w:rsidRPr="00187A11" w:rsidRDefault="00197C01" w:rsidP="00D10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197C01" w:rsidRPr="00187A11" w:rsidRDefault="00197C01" w:rsidP="00D10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197C01" w:rsidRDefault="00197C01" w:rsidP="00D10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7A1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D1048F" w:rsidRDefault="00D1048F" w:rsidP="00D10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1048F" w:rsidRDefault="00D1048F" w:rsidP="00D10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1048F" w:rsidRDefault="00D1048F" w:rsidP="00D10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1048F" w:rsidRDefault="00D1048F" w:rsidP="00D10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1048F" w:rsidRDefault="00D1048F" w:rsidP="00D10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1048F" w:rsidRDefault="00D1048F" w:rsidP="00D10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1048F" w:rsidRDefault="00D1048F" w:rsidP="00D10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1048F" w:rsidRDefault="00D1048F" w:rsidP="00D10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D1048F" w:rsidRPr="00187A11" w:rsidRDefault="00D1048F" w:rsidP="00D10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197C01" w:rsidRPr="00121489" w:rsidRDefault="00197C01" w:rsidP="00D10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21489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197C01" w:rsidRPr="00121489" w:rsidRDefault="00197C01" w:rsidP="00D104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21489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197C01" w:rsidRDefault="00197C01" w:rsidP="00D104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121489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291B8F" w:rsidRDefault="00291B8F" w:rsidP="00D104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</w:p>
    <w:p w:rsidR="00291B8F" w:rsidRDefault="00291B8F" w:rsidP="00D104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</w:p>
    <w:p w:rsidR="00291B8F" w:rsidRDefault="00291B8F" w:rsidP="00D104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</w:p>
    <w:p w:rsidR="00197C01" w:rsidRPr="00187A11" w:rsidRDefault="00197C01" w:rsidP="00D104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21489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 </w:t>
      </w:r>
      <w:r w:rsidRPr="00187A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Приложение 1 к Положению</w:t>
      </w:r>
    </w:p>
    <w:p w:rsidR="00197C01" w:rsidRPr="00187A11" w:rsidRDefault="00197C01" w:rsidP="00D1048F">
      <w:pPr>
        <w:shd w:val="clear" w:color="auto" w:fill="FFFFFF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87A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 порядке внесения проектов</w:t>
      </w:r>
    </w:p>
    <w:p w:rsidR="00197C01" w:rsidRPr="00187A11" w:rsidRDefault="00197C01" w:rsidP="00D1048F">
      <w:pPr>
        <w:shd w:val="clear" w:color="auto" w:fill="FFFFFF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87A1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решений Думы района</w:t>
      </w:r>
      <w:r w:rsidRPr="00187A11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 </w:t>
      </w:r>
    </w:p>
    <w:p w:rsidR="00187A11" w:rsidRDefault="00187A11" w:rsidP="00D10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187A11" w:rsidRDefault="00187A11" w:rsidP="00D10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197C01" w:rsidRPr="00187A11" w:rsidRDefault="00197C01" w:rsidP="00D10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7A11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ПРОЕКТ</w:t>
      </w:r>
    </w:p>
    <w:p w:rsidR="00B07C56" w:rsidRPr="00B07C56" w:rsidRDefault="00B07C56" w:rsidP="00D104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07C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B07C56" w:rsidRPr="00B07C56" w:rsidRDefault="00B07C56" w:rsidP="00D104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07C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ИРКУТСКАЯ ОБЛАСТЬ</w:t>
      </w:r>
    </w:p>
    <w:p w:rsidR="00B07C56" w:rsidRPr="00B07C56" w:rsidRDefault="00B07C56" w:rsidP="00D1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7C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</w:t>
      </w:r>
    </w:p>
    <w:p w:rsidR="00B07C56" w:rsidRPr="00B07C56" w:rsidRDefault="00B07C56" w:rsidP="00D1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7C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«ЭХИРИТ-БУЛАГАТСКИЙ  РАЙОН»</w:t>
      </w:r>
    </w:p>
    <w:p w:rsidR="00B07C56" w:rsidRPr="00B07C56" w:rsidRDefault="00B07C56" w:rsidP="00D1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7C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B07C56" w:rsidRPr="00B07C56" w:rsidRDefault="00B07C56" w:rsidP="00D104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07C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B07C56" w:rsidRPr="00B07C56" w:rsidRDefault="00B07C56" w:rsidP="00D10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4912"/>
      </w:tblGrid>
      <w:tr w:rsidR="00B07C56" w:rsidRPr="00B07C56" w:rsidTr="00B074D0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C56" w:rsidRPr="00B07C56" w:rsidRDefault="00B07C56" w:rsidP="00D1048F">
            <w:pPr>
              <w:spacing w:after="0" w:line="240" w:lineRule="auto"/>
              <w:ind w:right="-4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7C56" w:rsidRPr="00B07C56" w:rsidRDefault="00B07C56" w:rsidP="00D1048F">
            <w:pPr>
              <w:spacing w:after="0" w:line="240" w:lineRule="auto"/>
              <w:ind w:right="-4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</w:t>
            </w:r>
          </w:p>
          <w:p w:rsidR="00B07C56" w:rsidRPr="00B07C56" w:rsidRDefault="00B07C56" w:rsidP="00D1048F">
            <w:pPr>
              <w:tabs>
                <w:tab w:val="left" w:pos="2355"/>
                <w:tab w:val="left" w:pos="2580"/>
                <w:tab w:val="right" w:pos="10619"/>
              </w:tabs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 w:rsidRPr="00B07C56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п. Усть-Ордынский</w:t>
            </w:r>
          </w:p>
          <w:p w:rsidR="00B07C56" w:rsidRPr="00B07C56" w:rsidRDefault="00B07C56" w:rsidP="00D1048F">
            <w:pPr>
              <w:spacing w:after="0" w:line="240" w:lineRule="auto"/>
              <w:ind w:right="-4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7C56" w:rsidRPr="00B07C56" w:rsidRDefault="00B07C56" w:rsidP="00D1048F">
            <w:pPr>
              <w:spacing w:after="0" w:line="240" w:lineRule="auto"/>
              <w:ind w:left="540" w:right="-4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                          </w:t>
            </w:r>
          </w:p>
          <w:p w:rsidR="00B07C56" w:rsidRPr="00B07C56" w:rsidRDefault="00B07C56" w:rsidP="00D1048F">
            <w:pPr>
              <w:spacing w:after="0" w:line="240" w:lineRule="auto"/>
              <w:ind w:left="540" w:right="-4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7C56" w:rsidRPr="00B07C56" w:rsidRDefault="00B07C56" w:rsidP="00D1048F">
            <w:pPr>
              <w:spacing w:after="0" w:line="240" w:lineRule="auto"/>
              <w:ind w:left="540" w:right="-4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B07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№ _____        </w:t>
            </w:r>
          </w:p>
        </w:tc>
      </w:tr>
    </w:tbl>
    <w:p w:rsidR="00B07C56" w:rsidRPr="00B07C56" w:rsidRDefault="00B07C56" w:rsidP="00D1048F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197C01" w:rsidRPr="00121489" w:rsidRDefault="00197C01" w:rsidP="00D10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21489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197C01" w:rsidRPr="00121489" w:rsidRDefault="00197C01" w:rsidP="00D10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21489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197C01" w:rsidRDefault="00197C01" w:rsidP="00D104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121489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D1048F" w:rsidRDefault="00D1048F" w:rsidP="00D104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</w:p>
    <w:p w:rsidR="00D1048F" w:rsidRDefault="00D1048F" w:rsidP="00D104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</w:p>
    <w:p w:rsidR="00D1048F" w:rsidRDefault="00D1048F" w:rsidP="00D104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</w:p>
    <w:p w:rsidR="00D1048F" w:rsidRDefault="00D1048F" w:rsidP="00D104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</w:p>
    <w:p w:rsidR="00D1048F" w:rsidRDefault="00D1048F" w:rsidP="00D104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</w:p>
    <w:p w:rsidR="00D1048F" w:rsidRDefault="00D1048F" w:rsidP="00D104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</w:p>
    <w:p w:rsidR="00D1048F" w:rsidRDefault="00D1048F" w:rsidP="00D104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</w:p>
    <w:p w:rsidR="00D1048F" w:rsidRDefault="00D1048F" w:rsidP="00D104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</w:p>
    <w:p w:rsidR="00D1048F" w:rsidRDefault="00D1048F" w:rsidP="00D104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</w:p>
    <w:p w:rsidR="00D1048F" w:rsidRDefault="00D1048F" w:rsidP="00D104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</w:p>
    <w:p w:rsidR="00D1048F" w:rsidRDefault="00D1048F" w:rsidP="00D104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</w:p>
    <w:p w:rsidR="00D1048F" w:rsidRDefault="00D1048F" w:rsidP="00D104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</w:p>
    <w:p w:rsidR="00D1048F" w:rsidRDefault="00D1048F" w:rsidP="00D104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</w:p>
    <w:p w:rsidR="00D1048F" w:rsidRDefault="00D1048F" w:rsidP="00D104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</w:p>
    <w:p w:rsidR="00D1048F" w:rsidRDefault="00D1048F" w:rsidP="00D104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</w:p>
    <w:p w:rsidR="00D1048F" w:rsidRDefault="00D1048F" w:rsidP="00D104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</w:p>
    <w:p w:rsidR="00D1048F" w:rsidRDefault="00D1048F" w:rsidP="00D104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</w:p>
    <w:p w:rsidR="00D1048F" w:rsidRPr="00121489" w:rsidRDefault="00D1048F" w:rsidP="00D10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197C01" w:rsidRPr="00121489" w:rsidRDefault="00197C01" w:rsidP="00D10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21489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197C01" w:rsidRPr="00121489" w:rsidRDefault="00197C01" w:rsidP="00D10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21489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197C01" w:rsidRDefault="00197C01" w:rsidP="00D104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  <w:r w:rsidRPr="00121489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306D2C" w:rsidRDefault="00306D2C" w:rsidP="00D104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0"/>
          <w:szCs w:val="20"/>
          <w:lang w:eastAsia="ru-RU"/>
        </w:rPr>
      </w:pPr>
    </w:p>
    <w:p w:rsidR="00306D2C" w:rsidRPr="00121489" w:rsidRDefault="00306D2C" w:rsidP="00D10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197C01" w:rsidRPr="00121489" w:rsidRDefault="00197C01" w:rsidP="00D10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21489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B07C56" w:rsidRPr="00121489" w:rsidRDefault="00197C01" w:rsidP="00D10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21489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 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52"/>
        <w:gridCol w:w="4862"/>
      </w:tblGrid>
      <w:tr w:rsidR="00B07C56" w:rsidRPr="00B07C56" w:rsidTr="00B074D0">
        <w:tc>
          <w:tcPr>
            <w:tcW w:w="4927" w:type="dxa"/>
            <w:shd w:val="clear" w:color="auto" w:fill="auto"/>
          </w:tcPr>
          <w:p w:rsidR="00B07C56" w:rsidRPr="00B07C56" w:rsidRDefault="00B07C56" w:rsidP="00D1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Мэр</w:t>
            </w:r>
            <w:r w:rsidRPr="00B07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муниципального образования</w:t>
            </w:r>
            <w:r w:rsidRPr="00B07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B07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B07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B07C56" w:rsidRPr="00B07C56" w:rsidRDefault="00B07C56" w:rsidP="00D1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7C56" w:rsidRPr="00B07C56" w:rsidRDefault="00B07C56" w:rsidP="00D1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4927" w:type="dxa"/>
            <w:shd w:val="clear" w:color="auto" w:fill="auto"/>
          </w:tcPr>
          <w:p w:rsidR="00B07C56" w:rsidRPr="00B07C56" w:rsidRDefault="00B07C56" w:rsidP="00D1048F">
            <w:pPr>
              <w:spacing w:after="0" w:line="240" w:lineRule="auto"/>
              <w:ind w:left="3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B07C56" w:rsidRPr="00B07C56" w:rsidRDefault="00B07C56" w:rsidP="00D1048F">
            <w:pPr>
              <w:spacing w:after="0" w:line="240" w:lineRule="auto"/>
              <w:ind w:left="3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Pr="00B07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«</w:t>
            </w:r>
            <w:proofErr w:type="spellStart"/>
            <w:r w:rsidRPr="00B07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Эхирит-Булагатский</w:t>
            </w:r>
            <w:proofErr w:type="spellEnd"/>
            <w:r w:rsidRPr="00B07C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</w:p>
          <w:p w:rsidR="00B07C56" w:rsidRPr="00B07C56" w:rsidRDefault="00B07C56" w:rsidP="00D1048F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7C56" w:rsidRPr="00B07C56" w:rsidRDefault="00B07C56" w:rsidP="00D1048F">
            <w:pPr>
              <w:tabs>
                <w:tab w:val="left" w:pos="0"/>
              </w:tabs>
              <w:spacing w:after="0" w:line="240" w:lineRule="auto"/>
              <w:ind w:left="3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2CED" w:rsidRDefault="00032CED" w:rsidP="00D104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197C01" w:rsidRPr="00B07C56" w:rsidRDefault="00197C01" w:rsidP="00D104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07C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lastRenderedPageBreak/>
        <w:t>Приложение 2 к Положению</w:t>
      </w:r>
    </w:p>
    <w:p w:rsidR="00197C01" w:rsidRPr="00B07C56" w:rsidRDefault="00197C01" w:rsidP="00D104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07C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 порядке внесения проектов</w:t>
      </w:r>
    </w:p>
    <w:p w:rsidR="00197C01" w:rsidRPr="00B07C56" w:rsidRDefault="00197C01" w:rsidP="00D1048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07C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решений Думы района</w:t>
      </w:r>
    </w:p>
    <w:p w:rsidR="00197C01" w:rsidRPr="00B07C56" w:rsidRDefault="00197C01" w:rsidP="00D10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21489">
        <w:rPr>
          <w:rFonts w:ascii="Arial" w:eastAsia="Times New Roman" w:hAnsi="Arial" w:cs="Arial"/>
          <w:color w:val="1A1A1A"/>
          <w:sz w:val="20"/>
          <w:szCs w:val="20"/>
          <w:lang w:eastAsia="ru-RU"/>
        </w:rPr>
        <w:t> </w:t>
      </w:r>
    </w:p>
    <w:p w:rsidR="00B07C56" w:rsidRDefault="00B07C56" w:rsidP="00D10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B07C56" w:rsidRDefault="00B07C56" w:rsidP="00D10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</w:p>
    <w:p w:rsidR="00197C01" w:rsidRPr="00B07C56" w:rsidRDefault="00197C01" w:rsidP="00D10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B07C56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СОГЛАСОВАНИЕ ПРОЕКТА РЕШЕНИЯ</w:t>
      </w:r>
    </w:p>
    <w:p w:rsidR="00032CED" w:rsidRDefault="00197C01" w:rsidP="00D10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</w:pPr>
      <w:r w:rsidRPr="00B07C56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ДУМЫ </w:t>
      </w:r>
      <w:r w:rsidR="00032CED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>МУНИЦИПАЛЬНОГО ОБРАЗОВАНИЯ</w:t>
      </w:r>
    </w:p>
    <w:p w:rsidR="00197C01" w:rsidRPr="00B07C56" w:rsidRDefault="00032CED" w:rsidP="00D10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ru-RU"/>
        </w:rPr>
        <w:t xml:space="preserve"> «ЭХИРИТ-БУЛАГАТСКИЙ РАЙОН»</w:t>
      </w:r>
    </w:p>
    <w:p w:rsidR="00197C01" w:rsidRPr="00B07C56" w:rsidRDefault="00197C01" w:rsidP="00D1048F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07C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Наименование вопроса:_______________________________________________________________</w:t>
      </w:r>
    </w:p>
    <w:p w:rsidR="00B07C56" w:rsidRDefault="00B07C56" w:rsidP="00D1048F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197C01" w:rsidRPr="00B07C56" w:rsidRDefault="00197C01" w:rsidP="00D1048F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07C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Кто готовит проект:</w:t>
      </w:r>
      <w:r w:rsidRPr="00B07C56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 __________________________________________________________________</w:t>
      </w:r>
    </w:p>
    <w:p w:rsidR="00197C01" w:rsidRPr="00B07C56" w:rsidRDefault="00197C01" w:rsidP="00D1048F">
      <w:pPr>
        <w:shd w:val="clear" w:color="auto" w:fill="FFFFFF"/>
        <w:spacing w:after="0" w:line="240" w:lineRule="auto"/>
        <w:ind w:left="2124" w:hanging="2124"/>
        <w:jc w:val="center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  <w:lang w:eastAsia="ru-RU"/>
        </w:rPr>
      </w:pPr>
      <w:r w:rsidRPr="00B07C5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(отдел, управление, комитет)</w:t>
      </w:r>
    </w:p>
    <w:p w:rsidR="00B07C56" w:rsidRDefault="00B07C56" w:rsidP="00D1048F">
      <w:pPr>
        <w:shd w:val="clear" w:color="auto" w:fill="FFFFFF"/>
        <w:spacing w:after="0" w:line="240" w:lineRule="auto"/>
        <w:ind w:left="-851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197C01" w:rsidRPr="00B07C56" w:rsidRDefault="00197C01" w:rsidP="00D1048F">
      <w:pPr>
        <w:shd w:val="clear" w:color="auto" w:fill="FFFFFF"/>
        <w:spacing w:after="0" w:line="240" w:lineRule="auto"/>
        <w:ind w:left="-851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  <w:lang w:eastAsia="ru-RU"/>
        </w:rPr>
      </w:pPr>
      <w:r w:rsidRPr="00B07C5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Руководитель:</w:t>
      </w:r>
      <w:r w:rsidRPr="00B07C56">
        <w:rPr>
          <w:rFonts w:ascii="Times New Roman" w:eastAsia="Times New Roman" w:hAnsi="Times New Roman" w:cs="Times New Roman"/>
          <w:b/>
          <w:bCs/>
          <w:color w:val="1A1A1A"/>
          <w:kern w:val="36"/>
          <w:sz w:val="24"/>
          <w:szCs w:val="24"/>
          <w:lang w:eastAsia="ru-RU"/>
        </w:rPr>
        <w:t> </w:t>
      </w:r>
      <w:r w:rsidRPr="00B07C5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_______________________________________________________________________</w:t>
      </w:r>
    </w:p>
    <w:p w:rsidR="00197C01" w:rsidRDefault="00197C01" w:rsidP="00D1048F">
      <w:pPr>
        <w:shd w:val="clear" w:color="auto" w:fill="FFFFFF"/>
        <w:spacing w:after="0" w:line="240" w:lineRule="auto"/>
        <w:ind w:left="424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B07C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(</w:t>
      </w:r>
      <w:proofErr w:type="spellStart"/>
      <w:r w:rsidRPr="00B07C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ф.и.о.</w:t>
      </w:r>
      <w:proofErr w:type="spellEnd"/>
      <w:r w:rsidRPr="00B07C56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руководителя)</w:t>
      </w:r>
    </w:p>
    <w:p w:rsidR="00B07C56" w:rsidRDefault="00B07C56" w:rsidP="00D1048F">
      <w:pPr>
        <w:shd w:val="clear" w:color="auto" w:fill="FFFFFF"/>
        <w:spacing w:after="0" w:line="240" w:lineRule="auto"/>
        <w:ind w:left="4247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tbl>
      <w:tblPr>
        <w:tblW w:w="10632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3"/>
        <w:gridCol w:w="3402"/>
        <w:gridCol w:w="3067"/>
      </w:tblGrid>
      <w:tr w:rsidR="00197C01" w:rsidRPr="00121489" w:rsidTr="00032CED">
        <w:trPr>
          <w:trHeight w:val="538"/>
        </w:trPr>
        <w:tc>
          <w:tcPr>
            <w:tcW w:w="41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1" w:rsidRPr="00032CED" w:rsidRDefault="00197C01" w:rsidP="00D1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7C01" w:rsidRPr="00032CED" w:rsidRDefault="00197C01" w:rsidP="00D1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  <w:r w:rsidR="0003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визирующего</w:t>
            </w:r>
            <w:proofErr w:type="gramEnd"/>
            <w:r w:rsidRPr="0003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</w:t>
            </w:r>
          </w:p>
        </w:tc>
        <w:tc>
          <w:tcPr>
            <w:tcW w:w="3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7C01" w:rsidRPr="00032CED" w:rsidRDefault="00197C01" w:rsidP="00D1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Замечания, подпись, дата </w:t>
            </w:r>
          </w:p>
        </w:tc>
      </w:tr>
      <w:tr w:rsidR="00197C01" w:rsidRPr="00121489" w:rsidTr="004D1698"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7C01" w:rsidRPr="00032CED" w:rsidRDefault="00B07C56" w:rsidP="00D1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Мэр</w:t>
            </w:r>
            <w:r w:rsidR="00197C01" w:rsidRPr="0003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7C01" w:rsidRPr="00032CED" w:rsidRDefault="00197C01" w:rsidP="00D1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7C01" w:rsidRPr="00032CED" w:rsidRDefault="00197C01" w:rsidP="00D1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7C01" w:rsidRPr="00121489" w:rsidTr="004D1698"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C56" w:rsidRPr="00B07C56" w:rsidRDefault="00B07C56" w:rsidP="00D1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</w:t>
            </w:r>
          </w:p>
          <w:p w:rsidR="00197C01" w:rsidRPr="00B07C56" w:rsidRDefault="00B07C56" w:rsidP="00D1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Мэра района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7C01" w:rsidRPr="00121489" w:rsidRDefault="00197C01" w:rsidP="00D1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7C01" w:rsidRPr="00121489" w:rsidRDefault="00197C01" w:rsidP="00D1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7C01" w:rsidRPr="00121489" w:rsidTr="004D1698"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7C01" w:rsidRPr="00B07C56" w:rsidRDefault="00B07C56" w:rsidP="00D1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Мэра по социальным вопросам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7C01" w:rsidRPr="00121489" w:rsidRDefault="00197C01" w:rsidP="00D1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7C01" w:rsidRPr="00121489" w:rsidRDefault="00197C01" w:rsidP="00D1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7C01" w:rsidRPr="00121489" w:rsidTr="004D1698"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7C56" w:rsidRPr="00B07C56" w:rsidRDefault="00B07C56" w:rsidP="00D1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</w:t>
            </w:r>
          </w:p>
          <w:p w:rsidR="00197C01" w:rsidRPr="00B07C56" w:rsidRDefault="00B07C56" w:rsidP="00D1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7C01" w:rsidRPr="00121489" w:rsidRDefault="00197C01" w:rsidP="00D1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7C01" w:rsidRPr="00121489" w:rsidRDefault="00197C01" w:rsidP="00D1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97C01" w:rsidRPr="00121489" w:rsidTr="00032CED">
        <w:trPr>
          <w:trHeight w:val="529"/>
        </w:trPr>
        <w:tc>
          <w:tcPr>
            <w:tcW w:w="4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97C01" w:rsidRPr="00B07C56" w:rsidRDefault="00B07C56" w:rsidP="00D1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комитета по финансам и экономике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97C01" w:rsidRPr="00121489" w:rsidRDefault="00197C01" w:rsidP="00D1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97C01" w:rsidRPr="00121489" w:rsidRDefault="00197C01" w:rsidP="00D1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32CED" w:rsidRPr="00121489" w:rsidTr="00032CED">
        <w:trPr>
          <w:trHeight w:val="611"/>
        </w:trPr>
        <w:tc>
          <w:tcPr>
            <w:tcW w:w="4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2CED" w:rsidRPr="00B07C56" w:rsidRDefault="00032CED" w:rsidP="00D1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 администрации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2CED" w:rsidRPr="00121489" w:rsidRDefault="00032CED" w:rsidP="00D10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32CED" w:rsidRPr="00121489" w:rsidRDefault="00032CED" w:rsidP="00D104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7C01" w:rsidRPr="00121489" w:rsidTr="00032CED">
        <w:trPr>
          <w:trHeight w:val="421"/>
        </w:trPr>
        <w:tc>
          <w:tcPr>
            <w:tcW w:w="41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97C01" w:rsidRPr="00B07C56" w:rsidRDefault="00B07C56" w:rsidP="00D1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0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0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Думы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97C01" w:rsidRPr="00121489" w:rsidRDefault="00197C01" w:rsidP="00D1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97C01" w:rsidRPr="00121489" w:rsidRDefault="00197C01" w:rsidP="00D1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07C56" w:rsidRPr="00121489" w:rsidTr="00B07C56">
        <w:trPr>
          <w:trHeight w:val="408"/>
        </w:trPr>
        <w:tc>
          <w:tcPr>
            <w:tcW w:w="41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C56" w:rsidRDefault="00B07C56" w:rsidP="00D1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Думы района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07C56" w:rsidRPr="00121489" w:rsidRDefault="00B07C56" w:rsidP="00D104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07C56" w:rsidRPr="00121489" w:rsidRDefault="00B07C56" w:rsidP="00D104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97C01" w:rsidRPr="00121489" w:rsidTr="004D1698">
        <w:trPr>
          <w:trHeight w:val="625"/>
        </w:trPr>
        <w:tc>
          <w:tcPr>
            <w:tcW w:w="41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7C01" w:rsidRPr="00032CED" w:rsidRDefault="00197C01" w:rsidP="00D1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Контрольно-счетной палаты района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7C01" w:rsidRPr="00121489" w:rsidRDefault="00197C01" w:rsidP="00D10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7C01" w:rsidRPr="00121489" w:rsidRDefault="00197C01" w:rsidP="00D104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197C01" w:rsidRPr="00121489" w:rsidRDefault="00197C01" w:rsidP="00D104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21489">
        <w:rPr>
          <w:rFonts w:ascii="Arial" w:eastAsia="Times New Roman" w:hAnsi="Arial" w:cs="Arial"/>
          <w:b/>
          <w:bCs/>
          <w:color w:val="1A1A1A"/>
          <w:sz w:val="20"/>
          <w:szCs w:val="20"/>
          <w:lang w:eastAsia="ru-RU"/>
        </w:rPr>
        <w:t>Разослать:</w:t>
      </w:r>
    </w:p>
    <w:tbl>
      <w:tblPr>
        <w:tblpPr w:leftFromText="189" w:rightFromText="189" w:bottomFromText="164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1"/>
        <w:gridCol w:w="4545"/>
      </w:tblGrid>
      <w:tr w:rsidR="00197C01" w:rsidRPr="00121489" w:rsidTr="004D1698">
        <w:trPr>
          <w:trHeight w:val="397"/>
        </w:trPr>
        <w:tc>
          <w:tcPr>
            <w:tcW w:w="5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7C01" w:rsidRPr="00121489" w:rsidRDefault="00197C01" w:rsidP="00D1048F">
            <w:pP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7C01" w:rsidRPr="00121489" w:rsidRDefault="00197C01" w:rsidP="00D1048F">
            <w:pPr>
              <w:spacing w:after="0" w:line="240" w:lineRule="auto"/>
              <w:ind w:firstLine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</w:tr>
      <w:tr w:rsidR="00197C01" w:rsidRPr="00121489" w:rsidTr="004D1698">
        <w:trPr>
          <w:trHeight w:val="397"/>
        </w:trPr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7C01" w:rsidRPr="00121489" w:rsidRDefault="00197C01" w:rsidP="00D1048F">
            <w:pPr>
              <w:spacing w:after="0" w:line="240" w:lineRule="auto"/>
              <w:ind w:firstLine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7C01" w:rsidRPr="00121489" w:rsidRDefault="00197C01" w:rsidP="00D1048F">
            <w:pPr>
              <w:spacing w:after="0" w:line="240" w:lineRule="auto"/>
              <w:ind w:firstLine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</w:tr>
      <w:tr w:rsidR="00197C01" w:rsidRPr="00121489" w:rsidTr="004D1698">
        <w:trPr>
          <w:trHeight w:val="397"/>
        </w:trPr>
        <w:tc>
          <w:tcPr>
            <w:tcW w:w="55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97C01" w:rsidRPr="00121489" w:rsidRDefault="00197C01" w:rsidP="00D1048F">
            <w:pPr>
              <w:spacing w:after="0" w:line="240" w:lineRule="auto"/>
              <w:ind w:firstLine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97C01" w:rsidRPr="00121489" w:rsidRDefault="00197C01" w:rsidP="00D1048F">
            <w:pPr>
              <w:spacing w:after="0" w:line="240" w:lineRule="auto"/>
              <w:ind w:firstLine="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48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</w:tr>
    </w:tbl>
    <w:p w:rsidR="00197C01" w:rsidRPr="00121489" w:rsidRDefault="00197C01" w:rsidP="00D10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21489">
        <w:rPr>
          <w:rFonts w:ascii="Arial" w:eastAsia="Times New Roman" w:hAnsi="Arial" w:cs="Arial"/>
          <w:b/>
          <w:bCs/>
          <w:color w:val="1A1A1A"/>
          <w:sz w:val="20"/>
          <w:szCs w:val="20"/>
          <w:lang w:eastAsia="ru-RU"/>
        </w:rPr>
        <w:t> </w:t>
      </w:r>
    </w:p>
    <w:p w:rsidR="00197C01" w:rsidRPr="00121489" w:rsidRDefault="00197C01" w:rsidP="00D10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21489">
        <w:rPr>
          <w:rFonts w:ascii="Arial" w:eastAsia="Times New Roman" w:hAnsi="Arial" w:cs="Arial"/>
          <w:b/>
          <w:bCs/>
          <w:color w:val="1A1A1A"/>
          <w:sz w:val="20"/>
          <w:szCs w:val="20"/>
          <w:lang w:eastAsia="ru-RU"/>
        </w:rPr>
        <w:t> Подпись лица, ответственного</w:t>
      </w:r>
    </w:p>
    <w:p w:rsidR="00197C01" w:rsidRPr="00121489" w:rsidRDefault="00197C01" w:rsidP="00D104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121489">
        <w:rPr>
          <w:rFonts w:ascii="Arial" w:eastAsia="Times New Roman" w:hAnsi="Arial" w:cs="Arial"/>
          <w:b/>
          <w:bCs/>
          <w:color w:val="1A1A1A"/>
          <w:sz w:val="20"/>
          <w:szCs w:val="20"/>
          <w:lang w:eastAsia="ru-RU"/>
        </w:rPr>
        <w:t>за подготовку вопроса, дата</w:t>
      </w:r>
      <w:r w:rsidRPr="00121489"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> </w:t>
      </w:r>
      <w:r w:rsidRPr="00121489">
        <w:rPr>
          <w:rFonts w:ascii="Arial" w:eastAsia="Times New Roman" w:hAnsi="Arial" w:cs="Arial"/>
          <w:b/>
          <w:bCs/>
          <w:color w:val="1A1A1A"/>
          <w:sz w:val="20"/>
          <w:szCs w:val="20"/>
          <w:lang w:eastAsia="ru-RU"/>
        </w:rPr>
        <w:t>      </w:t>
      </w:r>
      <w:r w:rsidRPr="00121489">
        <w:rPr>
          <w:rFonts w:ascii="Arial" w:eastAsia="Times New Roman" w:hAnsi="Arial" w:cs="Arial"/>
          <w:b/>
          <w:bCs/>
          <w:color w:val="1A1A1A"/>
          <w:sz w:val="24"/>
          <w:szCs w:val="24"/>
          <w:lang w:eastAsia="ru-RU"/>
        </w:rPr>
        <w:t> </w:t>
      </w:r>
      <w:r w:rsidRPr="00121489">
        <w:rPr>
          <w:rFonts w:ascii="Arial" w:eastAsia="Times New Roman" w:hAnsi="Arial" w:cs="Arial"/>
          <w:b/>
          <w:bCs/>
          <w:color w:val="1A1A1A"/>
          <w:sz w:val="20"/>
          <w:szCs w:val="20"/>
          <w:lang w:eastAsia="ru-RU"/>
        </w:rPr>
        <w:t>_____________________________</w:t>
      </w:r>
    </w:p>
    <w:sectPr w:rsidR="00197C01" w:rsidRPr="00121489" w:rsidSect="004F130C">
      <w:footerReference w:type="even" r:id="rId14"/>
      <w:pgSz w:w="11906" w:h="16838"/>
      <w:pgMar w:top="1135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4FF" w:rsidRDefault="001B04FF">
      <w:pPr>
        <w:spacing w:after="0" w:line="240" w:lineRule="auto"/>
      </w:pPr>
      <w:r>
        <w:separator/>
      </w:r>
    </w:p>
  </w:endnote>
  <w:endnote w:type="continuationSeparator" w:id="0">
    <w:p w:rsidR="001B04FF" w:rsidRDefault="001B0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DD9" w:rsidRDefault="00813B71" w:rsidP="00EE5DD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5DD9" w:rsidRDefault="001B04FF" w:rsidP="00EE5DD9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4FF" w:rsidRDefault="001B04FF">
      <w:pPr>
        <w:spacing w:after="0" w:line="240" w:lineRule="auto"/>
      </w:pPr>
      <w:r>
        <w:separator/>
      </w:r>
    </w:p>
  </w:footnote>
  <w:footnote w:type="continuationSeparator" w:id="0">
    <w:p w:rsidR="001B04FF" w:rsidRDefault="001B0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0F66"/>
    <w:multiLevelType w:val="hybridMultilevel"/>
    <w:tmpl w:val="A816D3CE"/>
    <w:lvl w:ilvl="0" w:tplc="E1F404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8120B"/>
    <w:multiLevelType w:val="hybridMultilevel"/>
    <w:tmpl w:val="4F561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D28F4"/>
    <w:multiLevelType w:val="multilevel"/>
    <w:tmpl w:val="C39C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B11942"/>
    <w:multiLevelType w:val="hybridMultilevel"/>
    <w:tmpl w:val="5BEC068E"/>
    <w:lvl w:ilvl="0" w:tplc="E7F2E3D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C5"/>
    <w:rsid w:val="00032CED"/>
    <w:rsid w:val="001319D7"/>
    <w:rsid w:val="00142DBB"/>
    <w:rsid w:val="00187A11"/>
    <w:rsid w:val="001914BB"/>
    <w:rsid w:val="00197C01"/>
    <w:rsid w:val="001A01C0"/>
    <w:rsid w:val="001A1A7E"/>
    <w:rsid w:val="001B04FF"/>
    <w:rsid w:val="00232F88"/>
    <w:rsid w:val="00291B8F"/>
    <w:rsid w:val="00306D2C"/>
    <w:rsid w:val="0032537F"/>
    <w:rsid w:val="00341A35"/>
    <w:rsid w:val="0035745D"/>
    <w:rsid w:val="0037539D"/>
    <w:rsid w:val="003A4E54"/>
    <w:rsid w:val="004B0D71"/>
    <w:rsid w:val="004F130C"/>
    <w:rsid w:val="00536304"/>
    <w:rsid w:val="007658B4"/>
    <w:rsid w:val="007748AA"/>
    <w:rsid w:val="007E6C1F"/>
    <w:rsid w:val="007F13B7"/>
    <w:rsid w:val="00813B71"/>
    <w:rsid w:val="009355B2"/>
    <w:rsid w:val="009B5460"/>
    <w:rsid w:val="00A003E7"/>
    <w:rsid w:val="00AF7528"/>
    <w:rsid w:val="00B07C56"/>
    <w:rsid w:val="00C94ADA"/>
    <w:rsid w:val="00D1048F"/>
    <w:rsid w:val="00DF0E87"/>
    <w:rsid w:val="00EA309E"/>
    <w:rsid w:val="00ED5EC5"/>
    <w:rsid w:val="00F27D2F"/>
    <w:rsid w:val="00F328D4"/>
    <w:rsid w:val="00F73C2B"/>
    <w:rsid w:val="00FB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19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D5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D5EC5"/>
  </w:style>
  <w:style w:type="character" w:styleId="a5">
    <w:name w:val="page number"/>
    <w:basedOn w:val="a0"/>
    <w:rsid w:val="00ED5EC5"/>
  </w:style>
  <w:style w:type="character" w:customStyle="1" w:styleId="10">
    <w:name w:val="Заголовок 1 Знак"/>
    <w:basedOn w:val="a0"/>
    <w:link w:val="1"/>
    <w:uiPriority w:val="9"/>
    <w:rsid w:val="00131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3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9D7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B07C5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306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19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D5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D5EC5"/>
  </w:style>
  <w:style w:type="character" w:styleId="a5">
    <w:name w:val="page number"/>
    <w:basedOn w:val="a0"/>
    <w:rsid w:val="00ED5EC5"/>
  </w:style>
  <w:style w:type="character" w:customStyle="1" w:styleId="10">
    <w:name w:val="Заголовок 1 Знак"/>
    <w:basedOn w:val="a0"/>
    <w:link w:val="1"/>
    <w:uiPriority w:val="9"/>
    <w:rsid w:val="00131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31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9D7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rsid w:val="00B07C5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306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72A7F7D209FF4723CB4BD57A2CA99895E18B6FF0EFB5B8AA8529777256D0CE82239F10E5FDD96699183EEv3RB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72A7F7D209FF4723CB4BD57A2CA99895E18B6FF0EF85383A9529777256D0CE82239F10E5FDD96699084EFv3R0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090103E4ED773D6C40F08F54AEF6C4573332155AC437676EACCE6D91E26323641BCA6CD491081FBD90D4D29SC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090103E4ED773D6C40F16F85C833B4A7730785DA016292BE1C6B328S1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vo.garant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C89FE-6ED4-488F-A397-D1652B17A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2282</Words>
  <Characters>13012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2017-07-26T08:12:00Z</cp:lastPrinted>
  <dcterms:created xsi:type="dcterms:W3CDTF">2017-06-27T09:15:00Z</dcterms:created>
  <dcterms:modified xsi:type="dcterms:W3CDTF">2017-07-26T08:16:00Z</dcterms:modified>
</cp:coreProperties>
</file>