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91" w:rsidRPr="00F57991" w:rsidRDefault="00F57991" w:rsidP="00116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F57991" w:rsidRPr="00F57991" w:rsidRDefault="00F57991" w:rsidP="00116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57991" w:rsidRPr="00F57991" w:rsidRDefault="00F57991" w:rsidP="00116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 «</w:t>
      </w:r>
      <w:proofErr w:type="spellStart"/>
      <w:r w:rsidRPr="00F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F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F57991" w:rsidRPr="00F57991" w:rsidRDefault="00F57991" w:rsidP="00116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F57991" w:rsidRPr="00F57991" w:rsidRDefault="00F57991" w:rsidP="00116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7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57991" w:rsidRDefault="00F57991" w:rsidP="00C6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6808" w:rsidRPr="00F57991" w:rsidRDefault="00C66808" w:rsidP="00C6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57991" w:rsidRPr="00F57991" w:rsidRDefault="00F57991" w:rsidP="00C668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3B9B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2018 года № 266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 Усть-Ордынский</w:t>
      </w:r>
    </w:p>
    <w:p w:rsidR="00F57991" w:rsidRDefault="00F57991" w:rsidP="00C6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91" w:rsidRPr="00F57991" w:rsidRDefault="00F57991" w:rsidP="00C6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проекта народных инициатив </w:t>
      </w:r>
      <w:r w:rsidRPr="00F579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F57991">
        <w:rPr>
          <w:rFonts w:ascii="Times New Roman" w:eastAsia="Calibri" w:hAnsi="Times New Roman" w:cs="Times New Roman"/>
          <w:b/>
          <w:sz w:val="28"/>
          <w:szCs w:val="28"/>
        </w:rPr>
        <w:t>Эхирит-Булагатский</w:t>
      </w:r>
      <w:proofErr w:type="spellEnd"/>
      <w:r w:rsidRPr="00F57991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  <w:r w:rsidR="009C6367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C6367" w:rsidRPr="00F5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F57991" w:rsidRPr="00F57991" w:rsidRDefault="00F57991" w:rsidP="00C6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91" w:rsidRPr="00F57991" w:rsidRDefault="00F57991" w:rsidP="00C668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7991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мероприятий проектов народных инициатив на 2018 год в соответствии с 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 «Положения о предоставлении и расх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довании субсидий </w:t>
      </w:r>
      <w:r w:rsidRPr="00F57991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местным бюджетам в целях </w:t>
      </w:r>
      <w:proofErr w:type="spellStart"/>
      <w:r w:rsidRPr="00F57991">
        <w:rPr>
          <w:rFonts w:ascii="Times New Roman" w:eastAsia="Calibri" w:hAnsi="Times New Roman" w:cs="Times New Roman"/>
          <w:sz w:val="28"/>
          <w:szCs w:val="28"/>
        </w:rPr>
        <w:t>соф</w:t>
      </w:r>
      <w:r w:rsidRPr="00F57991">
        <w:rPr>
          <w:rFonts w:ascii="Times New Roman" w:eastAsia="Calibri" w:hAnsi="Times New Roman" w:cs="Times New Roman"/>
          <w:sz w:val="28"/>
          <w:szCs w:val="28"/>
        </w:rPr>
        <w:t>и</w:t>
      </w:r>
      <w:r w:rsidRPr="00F57991">
        <w:rPr>
          <w:rFonts w:ascii="Times New Roman" w:eastAsia="Calibri" w:hAnsi="Times New Roman" w:cs="Times New Roman"/>
          <w:sz w:val="28"/>
          <w:szCs w:val="28"/>
        </w:rPr>
        <w:t>нансирования</w:t>
      </w:r>
      <w:proofErr w:type="spellEnd"/>
      <w:r w:rsidRPr="00F57991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Ирку</w:t>
      </w:r>
      <w:r w:rsidRPr="00F57991">
        <w:rPr>
          <w:rFonts w:ascii="Times New Roman" w:eastAsia="Calibri" w:hAnsi="Times New Roman" w:cs="Times New Roman"/>
          <w:sz w:val="28"/>
          <w:szCs w:val="28"/>
        </w:rPr>
        <w:t>т</w:t>
      </w:r>
      <w:r w:rsidRPr="00F57991">
        <w:rPr>
          <w:rFonts w:ascii="Times New Roman" w:eastAsia="Calibri" w:hAnsi="Times New Roman" w:cs="Times New Roman"/>
          <w:sz w:val="28"/>
          <w:szCs w:val="28"/>
        </w:rPr>
        <w:t>ской области на реализацию  мероприятий перечня проектов народных ин</w:t>
      </w:r>
      <w:r w:rsidRPr="00F57991">
        <w:rPr>
          <w:rFonts w:ascii="Times New Roman" w:eastAsia="Calibri" w:hAnsi="Times New Roman" w:cs="Times New Roman"/>
          <w:sz w:val="28"/>
          <w:szCs w:val="28"/>
        </w:rPr>
        <w:t>и</w:t>
      </w:r>
      <w:r w:rsidRPr="00F57991">
        <w:rPr>
          <w:rFonts w:ascii="Times New Roman" w:eastAsia="Calibri" w:hAnsi="Times New Roman" w:cs="Times New Roman"/>
          <w:sz w:val="28"/>
          <w:szCs w:val="28"/>
        </w:rPr>
        <w:t>циатив 2018 года», утвержденного постановлением Правительства Ирку</w:t>
      </w:r>
      <w:r w:rsidRPr="00F57991">
        <w:rPr>
          <w:rFonts w:ascii="Times New Roman" w:eastAsia="Calibri" w:hAnsi="Times New Roman" w:cs="Times New Roman"/>
          <w:sz w:val="28"/>
          <w:szCs w:val="28"/>
        </w:rPr>
        <w:t>т</w:t>
      </w:r>
      <w:r w:rsidRPr="00F57991">
        <w:rPr>
          <w:rFonts w:ascii="Times New Roman" w:eastAsia="Calibri" w:hAnsi="Times New Roman" w:cs="Times New Roman"/>
          <w:sz w:val="28"/>
          <w:szCs w:val="28"/>
        </w:rPr>
        <w:t>ской области от 30 января 2018 года №</w:t>
      </w:r>
      <w:r w:rsidR="00116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991">
        <w:rPr>
          <w:rFonts w:ascii="Times New Roman" w:eastAsia="Calibri" w:hAnsi="Times New Roman" w:cs="Times New Roman"/>
          <w:sz w:val="28"/>
          <w:szCs w:val="28"/>
        </w:rPr>
        <w:t xml:space="preserve">45-пп, 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</w:t>
      </w:r>
      <w:r w:rsidRPr="00F5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ст</w:t>
      </w:r>
      <w:r w:rsidRPr="00F5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тьёй 24 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F5799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57991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F5799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F57991" w:rsidRPr="00F57991" w:rsidRDefault="00F57991" w:rsidP="00C6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91" w:rsidRPr="00F57991" w:rsidRDefault="00F57991" w:rsidP="00C6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57991" w:rsidRPr="00F57991" w:rsidRDefault="00F57991" w:rsidP="00C6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91" w:rsidRPr="00F57991" w:rsidRDefault="00F57991" w:rsidP="00C668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проектов народных инициатив муниципального образования «</w:t>
      </w:r>
      <w:proofErr w:type="spellStart"/>
      <w:r w:rsidRPr="00F5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F5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9C6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 год,</w:t>
      </w:r>
      <w:r w:rsidRPr="00F5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редакции.</w:t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(Приложение).</w:t>
      </w:r>
    </w:p>
    <w:p w:rsidR="009C6367" w:rsidRDefault="00F57991" w:rsidP="00C6680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7991">
        <w:rPr>
          <w:rFonts w:ascii="Times New Roman" w:eastAsia="Calibri" w:hAnsi="Times New Roman" w:cs="Times New Roman"/>
          <w:color w:val="000000"/>
          <w:sz w:val="28"/>
          <w:szCs w:val="28"/>
        </w:rPr>
        <w:t>2. Признать утратившим силу решени</w:t>
      </w:r>
      <w:r w:rsidR="009C636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F579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Думы </w:t>
      </w:r>
    </w:p>
    <w:p w:rsidR="00F57991" w:rsidRPr="009C6367" w:rsidRDefault="009C6367" w:rsidP="009C636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F57991"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292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57991"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2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2018 года № 228</w:t>
      </w:r>
      <w:r w:rsidR="00F57991" w:rsidRPr="00F5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перечне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на 2018 год»</w:t>
      </w:r>
      <w:r w:rsidRPr="009C6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367" w:rsidRPr="009C6367" w:rsidRDefault="009C6367" w:rsidP="009C6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24 апреля 2018 года № 244 «О внесении изменений в перечень пр</w:t>
      </w:r>
      <w:r w:rsidRPr="009C63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636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народных инициатив 2018 года»</w:t>
      </w:r>
    </w:p>
    <w:p w:rsidR="00F57991" w:rsidRPr="00F57991" w:rsidRDefault="00F57991" w:rsidP="00C668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Решение вступает в силу после его официального опубликования.</w:t>
      </w:r>
    </w:p>
    <w:p w:rsidR="00F57991" w:rsidRPr="00F57991" w:rsidRDefault="00F57991" w:rsidP="00C66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7991" w:rsidRPr="00F57991" w:rsidRDefault="00F57991" w:rsidP="00C668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7991" w:rsidRPr="00F57991" w:rsidRDefault="00F57991" w:rsidP="00C66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Мэр</w:t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Председатель</w:t>
      </w:r>
    </w:p>
    <w:p w:rsidR="00F57991" w:rsidRPr="00F57991" w:rsidRDefault="00F57991" w:rsidP="00C66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5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муниципального образования </w:t>
      </w:r>
    </w:p>
    <w:p w:rsidR="00F57991" w:rsidRPr="00F57991" w:rsidRDefault="00F57991" w:rsidP="00C66808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F5799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57991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F5799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F57991">
        <w:rPr>
          <w:rFonts w:ascii="Times New Roman" w:eastAsia="Calibri" w:hAnsi="Times New Roman" w:cs="Times New Roman"/>
          <w:sz w:val="28"/>
          <w:szCs w:val="28"/>
        </w:rPr>
        <w:tab/>
      </w:r>
      <w:r w:rsidRPr="00F57991">
        <w:rPr>
          <w:rFonts w:ascii="Times New Roman" w:eastAsia="Calibri" w:hAnsi="Times New Roman" w:cs="Times New Roman"/>
          <w:sz w:val="28"/>
          <w:szCs w:val="28"/>
        </w:rPr>
        <w:tab/>
      </w:r>
      <w:r w:rsidRPr="00F57991">
        <w:rPr>
          <w:rFonts w:ascii="Times New Roman" w:eastAsia="Calibri" w:hAnsi="Times New Roman" w:cs="Times New Roman"/>
          <w:sz w:val="28"/>
          <w:szCs w:val="28"/>
        </w:rPr>
        <w:tab/>
        <w:t>«</w:t>
      </w:r>
      <w:proofErr w:type="spellStart"/>
      <w:r w:rsidRPr="00F57991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F5799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F57991" w:rsidRPr="00F57991" w:rsidRDefault="00F57991" w:rsidP="00C66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91">
        <w:rPr>
          <w:rFonts w:ascii="Times New Roman" w:eastAsia="Calibri" w:hAnsi="Times New Roman" w:cs="Times New Roman"/>
          <w:sz w:val="28"/>
          <w:szCs w:val="28"/>
        </w:rPr>
        <w:t>_________________ И.П. Усов</w:t>
      </w:r>
      <w:r w:rsidRPr="00F57991">
        <w:rPr>
          <w:rFonts w:ascii="Times New Roman" w:eastAsia="Calibri" w:hAnsi="Times New Roman" w:cs="Times New Roman"/>
          <w:sz w:val="28"/>
          <w:szCs w:val="28"/>
        </w:rPr>
        <w:tab/>
      </w:r>
      <w:r w:rsidRPr="00F57991">
        <w:rPr>
          <w:rFonts w:ascii="Times New Roman" w:eastAsia="Calibri" w:hAnsi="Times New Roman" w:cs="Times New Roman"/>
          <w:sz w:val="28"/>
          <w:szCs w:val="28"/>
        </w:rPr>
        <w:tab/>
        <w:t xml:space="preserve">______________ А.А. </w:t>
      </w:r>
      <w:proofErr w:type="spellStart"/>
      <w:r w:rsidRPr="00F57991">
        <w:rPr>
          <w:rFonts w:ascii="Times New Roman" w:eastAsia="Calibri" w:hAnsi="Times New Roman" w:cs="Times New Roman"/>
          <w:sz w:val="28"/>
          <w:szCs w:val="28"/>
        </w:rPr>
        <w:t>Тарнуев</w:t>
      </w:r>
      <w:proofErr w:type="spellEnd"/>
    </w:p>
    <w:p w:rsidR="00F57991" w:rsidRPr="00F57991" w:rsidRDefault="00F57991" w:rsidP="00F579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91" w:rsidRDefault="00F57991" w:rsidP="00F579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F57991" w:rsidSect="00C6680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7991" w:rsidRPr="00266C32" w:rsidRDefault="00F57991" w:rsidP="00F57991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C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57991" w:rsidRPr="00266C32" w:rsidRDefault="00F57991" w:rsidP="00F57991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66C32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Pr="00266C3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Думы </w:t>
      </w:r>
    </w:p>
    <w:p w:rsidR="00F57991" w:rsidRPr="00266C32" w:rsidRDefault="00F57991" w:rsidP="00F57991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66C3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муниципального образования</w:t>
      </w:r>
    </w:p>
    <w:p w:rsidR="00F57991" w:rsidRPr="00266C32" w:rsidRDefault="00F57991" w:rsidP="00F57991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66C3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 w:rsidRPr="00266C3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Эхирит-Булагатский</w:t>
      </w:r>
      <w:proofErr w:type="spellEnd"/>
      <w:r w:rsidRPr="00266C3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район»</w:t>
      </w:r>
    </w:p>
    <w:p w:rsidR="00F57991" w:rsidRPr="00266C32" w:rsidRDefault="00F57991" w:rsidP="00F57991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3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E3B9B" w:rsidRPr="00266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июля 2018 года  № 266</w:t>
      </w: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134"/>
        <w:gridCol w:w="1985"/>
        <w:gridCol w:w="1986"/>
        <w:gridCol w:w="1700"/>
        <w:gridCol w:w="1559"/>
      </w:tblGrid>
      <w:tr w:rsidR="00EF7BD1" w:rsidRPr="00266C32" w:rsidTr="00EF7BD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Срок реал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фина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сирования - всего, руб.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</w:t>
            </w:r>
            <w:proofErr w:type="gram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вание пункта статьи ФЗ от 06.10.2003 года  № 131-ФЗ «Об общих принципах организ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ции мес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ного с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моупра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ления в РФ»</w:t>
            </w:r>
          </w:p>
        </w:tc>
      </w:tr>
      <w:tr w:rsidR="00EF7BD1" w:rsidRPr="00266C32" w:rsidTr="00EF7BD1">
        <w:trPr>
          <w:trHeight w:val="20"/>
        </w:trPr>
        <w:tc>
          <w:tcPr>
            <w:tcW w:w="568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местного        бюджета, руб.</w:t>
            </w:r>
          </w:p>
        </w:tc>
        <w:tc>
          <w:tcPr>
            <w:tcW w:w="1559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Установка окон из ПВХ профилей в МДОУ «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Туяна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 w:right="35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 29 д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кабря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1 706 704,60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1 655 503,46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51 201,14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Установка окон из ПВХ профилей в МДОУ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Гаханский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 w:right="3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247 339,00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239 918,83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7 420,17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Текущий ремонт системы отопления в МДОУ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Гаха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ский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 w:right="3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286 097,95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277 515,01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8 582,94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Текущий ремонт системы отопления в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Захал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ь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НШДС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 w:right="3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224 946,20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218 197,81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6 748,39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Текущий ремонт системы отопления в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Харану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 w:right="3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Установка выгребных ям в: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 w:type="page"/>
              <w:t>- структурном подразд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лении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Алужинская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Б-Курская НОШ;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 w:type="page"/>
              <w:t>- стру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турном подразделении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Зади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НОШ;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 w:type="page"/>
              <w:t xml:space="preserve">-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Еловская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НШДС;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 w:type="page"/>
              <w:t>- МОУ В-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Кукутская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НШДС;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 w:type="page"/>
              <w:t>- МОУ Усть-Ордынская НОШ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 w:right="3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242 500,00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Текущий ремонт системы водоснабжения в МОУ Усть-Ордынская НОШ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 w:right="3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79 935,00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77 536,95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2 398,05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Бурение скважины в структурном подразделении МОУ </w:t>
            </w:r>
            <w:proofErr w:type="gram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Ново-Николаевская</w:t>
            </w:r>
            <w:proofErr w:type="gram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Муромцовская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 w:right="3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77 493,00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75 168,21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2 324,79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Текущий ремонт теплового пункта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Касальская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 w:right="35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181 276,00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175 837,72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5 438,28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Текущий ремонт системы отопления в МДОУ «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Туяна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 (1 этаж)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3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187 804,00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182 169,88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5 634,12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Текущий ремонт системы водоснабжения и канализ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ции в МДОУ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266C32">
            <w:pPr>
              <w:spacing w:after="0" w:line="240" w:lineRule="auto"/>
              <w:ind w:left="3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 29 дека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ря 2018 года</w:t>
            </w:r>
          </w:p>
          <w:p w:rsidR="00F57991" w:rsidRPr="00266C32" w:rsidRDefault="00F57991" w:rsidP="00266C32">
            <w:pPr>
              <w:spacing w:after="0" w:line="240" w:lineRule="auto"/>
              <w:ind w:left="33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7991" w:rsidRPr="00266C32" w:rsidRDefault="00F57991" w:rsidP="00266C32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7991" w:rsidRPr="00266C32" w:rsidRDefault="00F57991" w:rsidP="00266C32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F57991" w:rsidRPr="00266C32" w:rsidRDefault="00F57991" w:rsidP="00266C32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453 202,84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439 606,75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13 596,09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оснащения школьной мебелью (МОУ Усть-Ордынская СОШ №4,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Гаханская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Тугуту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й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1 201 000,00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1 164 970,00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оснащения  мебелью для столовых    (МОУ Усть-Ордынская СОШ №4, МОУ Ново-Николаевская СОШ,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Идыгинская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Туг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туйская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688 561,30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667 904,46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20 656,84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Текущий ремонт системы водоснабжения и водоотв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дения (МОУ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Идыгинская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Гаханская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gram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Ново-Николаевская</w:t>
            </w:r>
            <w:proofErr w:type="gram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Олойская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869 788,81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843 695,15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26 093,66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Устройство систем звукового оповещения в МОУ Усть-Ордынская НОШ,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НОШ, МДОУ детский сад "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Туяна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",  МДОУ детский сад "Елочка",  МДОУ детский сад "Колосок",  МДОУ детский сад "Аленушка")</w:t>
            </w:r>
            <w:proofErr w:type="gramEnd"/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582 000,00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Пошив сценической обуви для народного танцевал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ь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ного коллектива "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Тэрэнги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 МУК "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Центр Досуга"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6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5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15.1.19.1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Пошив сценических костюмов для народного танц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вального коллектива "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Тэрэнги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 МУК "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Центр Досуга"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6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75 600,00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5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73 332,00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15.1.19.1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Устройство бетонной площадки для МОУ Усть-Ордынская ДЮСШ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6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399 894,00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5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387 897,18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11 996,82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Текущий ремонт крыльца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6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397 542,00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5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385 615,74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11 926,26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Текущий ремонт кровли МОУ </w:t>
            </w:r>
            <w:proofErr w:type="spellStart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6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169 055,33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5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163 983,67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5 071,66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F57991" w:rsidRPr="00266C32" w:rsidTr="00EF7BD1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DE3B9B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991" w:rsidRPr="00266C32" w:rsidRDefault="00F57991" w:rsidP="00DE3B9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Текущий ремонт полов в МДОУ </w:t>
            </w:r>
            <w:r w:rsidR="00DE3B9B"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д/с</w:t>
            </w: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"Колосок"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6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124 894,00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5" w:righ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121 147,18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A17F95">
            <w:pPr>
              <w:spacing w:after="0" w:line="240" w:lineRule="auto"/>
              <w:ind w:left="-108" w:right="-109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3 746,82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F57991" w:rsidRPr="00266C32" w:rsidTr="00EF7BD1">
        <w:trPr>
          <w:trHeight w:val="19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9" w:right="-108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8 391 134,03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8 139 400,00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251 734,03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991" w:rsidRPr="00266C32" w:rsidRDefault="00F57991" w:rsidP="00F579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66C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266C32" w:rsidRDefault="00266C32" w:rsidP="00266C3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266C32" w:rsidSect="00266C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DD5"/>
    <w:multiLevelType w:val="hybridMultilevel"/>
    <w:tmpl w:val="834676B8"/>
    <w:lvl w:ilvl="0" w:tplc="396A0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1"/>
    <w:rsid w:val="001164C9"/>
    <w:rsid w:val="001D608C"/>
    <w:rsid w:val="00210371"/>
    <w:rsid w:val="002413B3"/>
    <w:rsid w:val="00266C32"/>
    <w:rsid w:val="002C64E1"/>
    <w:rsid w:val="0037789D"/>
    <w:rsid w:val="0048394D"/>
    <w:rsid w:val="005B138B"/>
    <w:rsid w:val="008C0852"/>
    <w:rsid w:val="009C6367"/>
    <w:rsid w:val="009F2924"/>
    <w:rsid w:val="00A17F95"/>
    <w:rsid w:val="00AC1834"/>
    <w:rsid w:val="00B62E5E"/>
    <w:rsid w:val="00C42B2F"/>
    <w:rsid w:val="00C66808"/>
    <w:rsid w:val="00DE3B9B"/>
    <w:rsid w:val="00EF7BD1"/>
    <w:rsid w:val="00F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5553-6BD4-4964-96FE-3F711632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2018-07-26T02:08:00Z</cp:lastPrinted>
  <dcterms:created xsi:type="dcterms:W3CDTF">2018-07-20T08:50:00Z</dcterms:created>
  <dcterms:modified xsi:type="dcterms:W3CDTF">2018-07-26T02:52:00Z</dcterms:modified>
</cp:coreProperties>
</file>