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47" w:rsidRDefault="00F56A47" w:rsidP="00F56A47">
      <w:pPr>
        <w:pStyle w:val="a3"/>
        <w:spacing w:before="0" w:after="0"/>
        <w:jc w:val="center"/>
        <w:rPr>
          <w:color w:val="0000FF"/>
          <w:sz w:val="28"/>
          <w:szCs w:val="28"/>
        </w:rPr>
      </w:pP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56A47" w:rsidRDefault="00F56A47" w:rsidP="00F56A4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56A47" w:rsidTr="00A001C6">
        <w:trPr>
          <w:trHeight w:val="760"/>
        </w:trPr>
        <w:tc>
          <w:tcPr>
            <w:tcW w:w="9355" w:type="dxa"/>
          </w:tcPr>
          <w:p w:rsidR="00F56A47" w:rsidRDefault="00F56A47" w:rsidP="00A001C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223973" w:rsidRPr="00223973" w:rsidRDefault="00223973" w:rsidP="00223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мая 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2020 года №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>4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="00F033E5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п. Усть-Ордынский</w:t>
            </w:r>
          </w:p>
          <w:p w:rsidR="00F56A47" w:rsidRDefault="00F56A47" w:rsidP="00A001C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6A47" w:rsidRPr="00D13803" w:rsidRDefault="00F56A47" w:rsidP="00F56A47">
      <w:pPr>
        <w:jc w:val="center"/>
        <w:rPr>
          <w:b/>
          <w:sz w:val="28"/>
          <w:szCs w:val="28"/>
        </w:rPr>
      </w:pPr>
      <w:r w:rsidRPr="00D13803">
        <w:rPr>
          <w:b/>
          <w:sz w:val="28"/>
          <w:szCs w:val="28"/>
        </w:rPr>
        <w:t>О ПРЕДОСТАВЛЕНИИ В 2020 ГОДУ ИЗ БЮДЖЕТА МУНИЦИПАЛЬНОГО ОБРАЗОВАНИЯ «ЭХИРИТ-БУЛАГАТСКИЙ РАЙОН» ИНЫХ МЕЖБЮДЖЕТНЫХ ТРАНСФЕРТОВ БЮДЖЕТАМ СЕЛЬСКИХ ПОСЕЛЕНИЙ НА ВОССТАНОВЛЕНИЕ МЕМОРИАЛЬНЫХ СООРУЖЕНИЙ И ОБЪЕКТОВ, УВЕКОВЕЧИВАЮЩИХ ПАМЯТЬ ПОГИБШИХ ПРИ ЗАЩИТЕ ОТЕЧЕСТВА</w:t>
      </w:r>
    </w:p>
    <w:p w:rsidR="00F56A47" w:rsidRDefault="00F56A47" w:rsidP="00F56A47">
      <w:pPr>
        <w:jc w:val="center"/>
        <w:rPr>
          <w:sz w:val="28"/>
          <w:szCs w:val="28"/>
        </w:rPr>
      </w:pPr>
      <w:r w:rsidRPr="00772CD7">
        <w:rPr>
          <w:sz w:val="28"/>
          <w:szCs w:val="28"/>
        </w:rPr>
        <w:t xml:space="preserve"> 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 w:rsidRPr="00772CD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142.4 Бюджетного Кодекса Российской Федерации, руководствуясь статьей </w:t>
      </w:r>
      <w:r w:rsidRPr="00772CD7">
        <w:rPr>
          <w:sz w:val="28"/>
          <w:szCs w:val="28"/>
        </w:rPr>
        <w:t>24 Устава муниципального образования «</w:t>
      </w:r>
      <w:proofErr w:type="spellStart"/>
      <w:r w:rsidRPr="00772CD7">
        <w:rPr>
          <w:sz w:val="28"/>
          <w:szCs w:val="28"/>
        </w:rPr>
        <w:t>Эхирит-Булагатский</w:t>
      </w:r>
      <w:proofErr w:type="spellEnd"/>
      <w:r w:rsidRPr="00772CD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772CD7">
        <w:rPr>
          <w:sz w:val="28"/>
          <w:szCs w:val="28"/>
        </w:rPr>
        <w:t xml:space="preserve">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6A47" w:rsidRDefault="00F56A47" w:rsidP="00F56A47">
      <w:pPr>
        <w:jc w:val="center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выделения и расходования из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восстановление мемориальных сооружений и объектов, увековечивающих память погибших при защите Отечества в 2020 году согласно приложению 1.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методику распределения иных межбюджетных трансфертов на восстановление мемориальных сооружений и объектов, увековечивающих память погибших при защите Отечества» в 2020 году согласно приложению 2.</w:t>
      </w:r>
    </w:p>
    <w:p w:rsidR="00F56A47" w:rsidRPr="00772CD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00F">
        <w:rPr>
          <w:sz w:val="28"/>
          <w:szCs w:val="28"/>
        </w:rPr>
        <w:t>.</w:t>
      </w:r>
      <w:r w:rsidRPr="00772CD7">
        <w:rPr>
          <w:sz w:val="28"/>
          <w:szCs w:val="28"/>
        </w:rPr>
        <w:t xml:space="preserve"> Настоящее решение вступает в силу после дня его официального опубликования. </w:t>
      </w:r>
    </w:p>
    <w:p w:rsidR="00F56A47" w:rsidRDefault="00F56A47" w:rsidP="00F56A47">
      <w:pPr>
        <w:jc w:val="center"/>
        <w:rPr>
          <w:b/>
          <w:sz w:val="28"/>
          <w:szCs w:val="28"/>
        </w:rPr>
      </w:pPr>
    </w:p>
    <w:p w:rsidR="00F56A47" w:rsidRPr="00772CD7" w:rsidRDefault="00F56A47" w:rsidP="00F56A47">
      <w:pPr>
        <w:jc w:val="center"/>
        <w:rPr>
          <w:b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56A47" w:rsidRPr="00772CD7" w:rsidTr="00AD5486">
        <w:tc>
          <w:tcPr>
            <w:tcW w:w="4820" w:type="dxa"/>
            <w:shd w:val="clear" w:color="auto" w:fill="auto"/>
          </w:tcPr>
          <w:p w:rsidR="00F56A47" w:rsidRPr="00772CD7" w:rsidRDefault="00F56A47" w:rsidP="00A001C6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Мэр</w:t>
            </w:r>
            <w:r w:rsidRPr="00772CD7">
              <w:rPr>
                <w:sz w:val="28"/>
                <w:szCs w:val="28"/>
              </w:rPr>
              <w:br/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F56A47" w:rsidRPr="00772CD7" w:rsidRDefault="00F56A47" w:rsidP="00A001C6">
            <w:pPr>
              <w:rPr>
                <w:sz w:val="28"/>
                <w:szCs w:val="28"/>
              </w:rPr>
            </w:pPr>
          </w:p>
          <w:p w:rsidR="00F56A47" w:rsidRPr="00772CD7" w:rsidRDefault="00F56A47" w:rsidP="00A001C6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Г.А.Осодоев</w:t>
            </w:r>
            <w:proofErr w:type="spellEnd"/>
            <w:r w:rsidRPr="00772CD7">
              <w:rPr>
                <w:sz w:val="28"/>
                <w:szCs w:val="28"/>
              </w:rPr>
              <w:t xml:space="preserve">                      </w:t>
            </w:r>
          </w:p>
          <w:p w:rsidR="00F56A47" w:rsidRPr="00772CD7" w:rsidRDefault="00F56A47" w:rsidP="00A001C6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F56A47" w:rsidRPr="00772CD7" w:rsidRDefault="00F56A47" w:rsidP="00A001C6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Председатель Думы</w:t>
            </w:r>
          </w:p>
          <w:p w:rsidR="00F56A47" w:rsidRPr="00772CD7" w:rsidRDefault="00F56A47" w:rsidP="00A001C6">
            <w:pPr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муниципального образования</w:t>
            </w:r>
            <w:r w:rsidRPr="00772CD7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772CD7">
              <w:rPr>
                <w:sz w:val="28"/>
                <w:szCs w:val="28"/>
              </w:rPr>
              <w:t>Эхирит-Булагатский</w:t>
            </w:r>
            <w:proofErr w:type="spellEnd"/>
            <w:r w:rsidRPr="00772CD7">
              <w:rPr>
                <w:sz w:val="28"/>
                <w:szCs w:val="28"/>
              </w:rPr>
              <w:t xml:space="preserve"> район»</w:t>
            </w:r>
          </w:p>
          <w:p w:rsidR="00F56A47" w:rsidRPr="00772CD7" w:rsidRDefault="00F56A47" w:rsidP="00A001C6">
            <w:pPr>
              <w:rPr>
                <w:sz w:val="28"/>
                <w:szCs w:val="28"/>
              </w:rPr>
            </w:pPr>
          </w:p>
          <w:p w:rsidR="00F56A47" w:rsidRPr="00772CD7" w:rsidRDefault="00F56A47" w:rsidP="00A001C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72CD7">
              <w:rPr>
                <w:sz w:val="28"/>
                <w:szCs w:val="28"/>
              </w:rPr>
              <w:t>_________________</w:t>
            </w:r>
            <w:r w:rsidR="00AD5486">
              <w:rPr>
                <w:sz w:val="28"/>
                <w:szCs w:val="28"/>
              </w:rPr>
              <w:t>__</w:t>
            </w:r>
            <w:r w:rsidRPr="00772CD7">
              <w:rPr>
                <w:sz w:val="28"/>
                <w:szCs w:val="28"/>
              </w:rPr>
              <w:t>___</w:t>
            </w:r>
            <w:r w:rsidR="00AD54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И.П.Усов</w:t>
            </w:r>
            <w:proofErr w:type="spellEnd"/>
          </w:p>
        </w:tc>
      </w:tr>
    </w:tbl>
    <w:p w:rsidR="00F56A47" w:rsidRDefault="00F56A47" w:rsidP="00F56A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6A47" w:rsidRDefault="00F56A47" w:rsidP="00F56A4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района</w:t>
      </w:r>
    </w:p>
    <w:p w:rsidR="00223973" w:rsidRDefault="00223973" w:rsidP="00F56A47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223973">
        <w:rPr>
          <w:rFonts w:eastAsia="Calibri"/>
          <w:sz w:val="28"/>
          <w:szCs w:val="28"/>
          <w:u w:val="single"/>
          <w:lang w:eastAsia="en-US"/>
        </w:rPr>
        <w:t>от 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223973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мая </w:t>
      </w:r>
      <w:r w:rsidRPr="00223973">
        <w:rPr>
          <w:rFonts w:eastAsia="Calibri"/>
          <w:sz w:val="28"/>
          <w:szCs w:val="28"/>
          <w:u w:val="single"/>
          <w:lang w:eastAsia="en-US"/>
        </w:rPr>
        <w:t xml:space="preserve">2020 года № </w:t>
      </w:r>
      <w:r>
        <w:rPr>
          <w:rFonts w:eastAsia="Calibri"/>
          <w:sz w:val="28"/>
          <w:szCs w:val="28"/>
          <w:u w:val="single"/>
          <w:lang w:eastAsia="en-US"/>
        </w:rPr>
        <w:t>5</w:t>
      </w:r>
      <w:r w:rsidRPr="00223973">
        <w:rPr>
          <w:rFonts w:eastAsia="Calibri"/>
          <w:sz w:val="28"/>
          <w:szCs w:val="28"/>
          <w:u w:val="single"/>
          <w:lang w:eastAsia="en-US"/>
        </w:rPr>
        <w:t>4</w:t>
      </w:r>
    </w:p>
    <w:p w:rsidR="00F56A47" w:rsidRDefault="00223973" w:rsidP="00F56A47">
      <w:pPr>
        <w:jc w:val="right"/>
        <w:rPr>
          <w:sz w:val="28"/>
          <w:szCs w:val="28"/>
        </w:rPr>
      </w:pPr>
      <w:r w:rsidRPr="00223973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23973">
        <w:rPr>
          <w:rFonts w:eastAsia="Calibri"/>
          <w:sz w:val="28"/>
          <w:szCs w:val="28"/>
          <w:lang w:eastAsia="en-US"/>
        </w:rPr>
        <w:t xml:space="preserve">     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выделения и расходования из бюджета муниципального образования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восстановление мемориальных сооружений и объектов, увековечивающих память погибших при защите Отечества на 2020 год</w:t>
      </w:r>
    </w:p>
    <w:p w:rsidR="00F56A47" w:rsidRDefault="00F56A47" w:rsidP="00F56A47">
      <w:pPr>
        <w:jc w:val="center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Настоящий Порядок разработан на основании статьи 142.4 Бюджетного Кодекса Российской Федерации, Постановления Правительства Иркутской области от 21 апреля 2020 года №270-пп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 и устанавливает механизм выделения и расходования данных межбюджетных трансфертов.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предоставления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восстановление мемориальных сооружений и объектов, увековечивающих память погибших при защите Отечества (далее – иные межбюджетные трансферты) является восстановление мемориальных сооружений и объектов, увековечивающих память погибших при защите Отечества.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могут расходоваться поселениями на следующие мероприятия: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-сохранение, благоустройство военно-мемориальных комплексов, в том числе посредством установки новых частей (элементов) этих военно-мемориальных комплексов либо военно-мемориальных комплексов в полном объеме в случае, если существующие пришли в негодность;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сохранение, благоустройство памятных мест, включая установку малых архитектурных форм, проведение (замену) освещения, ландшафтный дизайн. 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 w:rsidRPr="00A0426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A0426E">
        <w:rPr>
          <w:sz w:val="28"/>
          <w:szCs w:val="28"/>
        </w:rPr>
        <w:t>Право на получение иных межбюджетных трансфертов имеют</w:t>
      </w:r>
      <w:r>
        <w:rPr>
          <w:sz w:val="28"/>
          <w:szCs w:val="28"/>
        </w:rPr>
        <w:t>: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0426E">
        <w:rPr>
          <w:sz w:val="28"/>
          <w:szCs w:val="28"/>
        </w:rPr>
        <w:t xml:space="preserve"> сельские поселения </w:t>
      </w:r>
      <w:proofErr w:type="spellStart"/>
      <w:r w:rsidRPr="00A0426E">
        <w:rPr>
          <w:sz w:val="28"/>
          <w:szCs w:val="28"/>
        </w:rPr>
        <w:t>Эхирит-Булагатского</w:t>
      </w:r>
      <w:proofErr w:type="spellEnd"/>
      <w:r w:rsidRPr="00A0426E">
        <w:rPr>
          <w:sz w:val="28"/>
          <w:szCs w:val="28"/>
        </w:rPr>
        <w:t xml:space="preserve"> района, имеющи</w:t>
      </w:r>
      <w:r>
        <w:rPr>
          <w:sz w:val="28"/>
          <w:szCs w:val="28"/>
        </w:rPr>
        <w:t>е</w:t>
      </w:r>
      <w:r w:rsidRPr="00A0426E">
        <w:rPr>
          <w:sz w:val="28"/>
          <w:szCs w:val="28"/>
        </w:rPr>
        <w:t xml:space="preserve"> в наличии военно-мемориальны</w:t>
      </w:r>
      <w:r>
        <w:rPr>
          <w:sz w:val="28"/>
          <w:szCs w:val="28"/>
        </w:rPr>
        <w:t>е</w:t>
      </w:r>
      <w:r w:rsidRPr="00A0426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A0426E">
        <w:rPr>
          <w:sz w:val="28"/>
          <w:szCs w:val="28"/>
        </w:rPr>
        <w:t xml:space="preserve"> и памятны</w:t>
      </w:r>
      <w:r>
        <w:rPr>
          <w:sz w:val="28"/>
          <w:szCs w:val="28"/>
        </w:rPr>
        <w:t>е места,</w:t>
      </w:r>
      <w:r w:rsidRPr="00A0426E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увековечивающие память погибших при защите Отечества;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0426E">
        <w:rPr>
          <w:sz w:val="28"/>
          <w:szCs w:val="28"/>
        </w:rPr>
        <w:t xml:space="preserve">сельские поселения </w:t>
      </w:r>
      <w:proofErr w:type="spellStart"/>
      <w:r w:rsidRPr="00A0426E">
        <w:rPr>
          <w:sz w:val="28"/>
          <w:szCs w:val="28"/>
        </w:rPr>
        <w:t>Эхирит-Булагатского</w:t>
      </w:r>
      <w:proofErr w:type="spellEnd"/>
      <w:r w:rsidRPr="00A0426E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имеющие статус административного центра и </w:t>
      </w:r>
      <w:r w:rsidRPr="00A0426E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A0426E">
        <w:rPr>
          <w:sz w:val="28"/>
          <w:szCs w:val="28"/>
        </w:rPr>
        <w:t xml:space="preserve"> в наличии военно-мемориальны</w:t>
      </w:r>
      <w:r>
        <w:rPr>
          <w:sz w:val="28"/>
          <w:szCs w:val="28"/>
        </w:rPr>
        <w:t>е</w:t>
      </w:r>
      <w:r w:rsidRPr="00A0426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A0426E">
        <w:rPr>
          <w:sz w:val="28"/>
          <w:szCs w:val="28"/>
        </w:rPr>
        <w:t xml:space="preserve"> и памятны</w:t>
      </w:r>
      <w:r>
        <w:rPr>
          <w:sz w:val="28"/>
          <w:szCs w:val="28"/>
        </w:rPr>
        <w:t>е места,</w:t>
      </w:r>
      <w:r w:rsidRPr="00A0426E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увековечивающие память погибших при защите Отечества;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Предоставление иных межбюджетных трансфертов осуществляется Отделом культуры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в пределах бюджетных ассигнований, утвержденных решением Думы района о бюджете на 2020 год и на плановый период 2021 и </w:t>
      </w:r>
      <w:r>
        <w:rPr>
          <w:sz w:val="28"/>
          <w:szCs w:val="28"/>
        </w:rPr>
        <w:lastRenderedPageBreak/>
        <w:t>2022 годов, в соответствии со сводной бюджетной росписью районного бюджета.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Финансирование иных межбюджетных трансфертов осуществляется по  коду  главного распорядителя средств районного бюджета 910 «Отдел культуры 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 разделу 1403 «Прочие межбюджетные трансферты общего характера», целевой статье расходов 8735074110 «Иные межбюджетные трансферты на восстановление мемориальных сооружений и объектов, увековечивающих память погибших при защите Отечества», виду расходов 540 «Иные межбюджетные трансферты».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Иные межбюджетные трансферты используются поселением в соответствии с их целевым назначением и не могут быть направлены на другие цели.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 использования иных межбюджетных трансфертов не по целевому назначению указанные средства взыскиваются в районный бюджет в порядке, установленном действующим законодательством Российской Федерации.</w:t>
      </w:r>
    </w:p>
    <w:p w:rsidR="00F56A47" w:rsidRDefault="00F56A47" w:rsidP="00F56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6A47" w:rsidRDefault="00F56A47" w:rsidP="00F56A47">
      <w:pPr>
        <w:jc w:val="both"/>
        <w:rPr>
          <w:sz w:val="28"/>
          <w:szCs w:val="28"/>
        </w:rPr>
      </w:pPr>
    </w:p>
    <w:p w:rsidR="00F56A47" w:rsidRDefault="00F56A47" w:rsidP="00F56A47">
      <w:pPr>
        <w:jc w:val="both"/>
        <w:rPr>
          <w:sz w:val="28"/>
          <w:szCs w:val="28"/>
        </w:rPr>
      </w:pPr>
    </w:p>
    <w:p w:rsidR="00F56A47" w:rsidRDefault="00F56A47" w:rsidP="00F56A47">
      <w:pPr>
        <w:jc w:val="both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</w:p>
    <w:p w:rsidR="00F56A47" w:rsidRDefault="00F56A47" w:rsidP="00F56A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56A47" w:rsidRDefault="00F56A47" w:rsidP="00F56A4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района</w:t>
      </w:r>
    </w:p>
    <w:p w:rsidR="00DD0580" w:rsidRDefault="00DD0580" w:rsidP="00DD0580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223973">
        <w:rPr>
          <w:rFonts w:eastAsia="Calibri"/>
          <w:sz w:val="28"/>
          <w:szCs w:val="28"/>
          <w:u w:val="single"/>
          <w:lang w:eastAsia="en-US"/>
        </w:rPr>
        <w:t>от 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223973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мая </w:t>
      </w:r>
      <w:r w:rsidRPr="00223973">
        <w:rPr>
          <w:rFonts w:eastAsia="Calibri"/>
          <w:sz w:val="28"/>
          <w:szCs w:val="28"/>
          <w:u w:val="single"/>
          <w:lang w:eastAsia="en-US"/>
        </w:rPr>
        <w:t xml:space="preserve">2020 года № </w:t>
      </w:r>
      <w:r>
        <w:rPr>
          <w:rFonts w:eastAsia="Calibri"/>
          <w:sz w:val="28"/>
          <w:szCs w:val="28"/>
          <w:u w:val="single"/>
          <w:lang w:eastAsia="en-US"/>
        </w:rPr>
        <w:t>5</w:t>
      </w:r>
      <w:r w:rsidRPr="00223973">
        <w:rPr>
          <w:rFonts w:eastAsia="Calibri"/>
          <w:sz w:val="28"/>
          <w:szCs w:val="28"/>
          <w:u w:val="single"/>
          <w:lang w:eastAsia="en-US"/>
        </w:rPr>
        <w:t>4</w:t>
      </w:r>
    </w:p>
    <w:p w:rsidR="00F56A47" w:rsidRDefault="00DD0580" w:rsidP="00DD0580">
      <w:pPr>
        <w:jc w:val="right"/>
        <w:rPr>
          <w:sz w:val="28"/>
          <w:szCs w:val="28"/>
        </w:rPr>
      </w:pPr>
      <w:r w:rsidRPr="00223973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23973">
        <w:rPr>
          <w:rFonts w:eastAsia="Calibri"/>
          <w:sz w:val="28"/>
          <w:szCs w:val="28"/>
          <w:lang w:eastAsia="en-US"/>
        </w:rPr>
        <w:t xml:space="preserve">     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распределения</w:t>
      </w:r>
      <w:r w:rsidRPr="008F67A0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образования</w:t>
      </w:r>
    </w:p>
    <w:p w:rsidR="00F56A47" w:rsidRDefault="00F56A47" w:rsidP="00F56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восстановление мемориальных сооружений и объектов, увековечивающих память погибших при защите Отечества на 2020 год</w:t>
      </w:r>
    </w:p>
    <w:p w:rsidR="00F56A47" w:rsidRDefault="00F56A47" w:rsidP="00F56A47">
      <w:pPr>
        <w:jc w:val="both"/>
        <w:rPr>
          <w:sz w:val="28"/>
          <w:szCs w:val="28"/>
        </w:rPr>
      </w:pPr>
    </w:p>
    <w:p w:rsidR="00F56A47" w:rsidRDefault="00F56A47" w:rsidP="00F56A47">
      <w:pPr>
        <w:jc w:val="both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Общий объем иных межбюджетных трансфертов на восстановление мемориальных сооружений и объектов, увековечивающих память погибших при защите Отечества (далее – иные межбюджетные трансферты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>утверждается решением Думы о бюджете  на 2020 год и на плановый период 2021 и 2022 годов.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Распределение общего объема иных межбюджетных трансфертов</w:t>
      </w:r>
      <w:r w:rsidRPr="0060694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сельскими поселениями, соответствующим критериям отбора осуществляется по формуле: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 w:rsidRPr="0002704D">
        <w:rPr>
          <w:sz w:val="32"/>
          <w:szCs w:val="32"/>
        </w:rPr>
        <w:t>МБТ= МБТ</w:t>
      </w:r>
      <w:proofErr w:type="spell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сп</w:t>
      </w:r>
      <w:proofErr w:type="spellEnd"/>
      <w:r>
        <w:rPr>
          <w:sz w:val="32"/>
          <w:szCs w:val="32"/>
        </w:rPr>
        <w:t xml:space="preserve"> х 12</w:t>
      </w:r>
      <w:r>
        <w:rPr>
          <w:sz w:val="28"/>
          <w:szCs w:val="28"/>
        </w:rPr>
        <w:t xml:space="preserve"> + </w:t>
      </w:r>
      <w:r w:rsidRPr="0002704D">
        <w:rPr>
          <w:sz w:val="32"/>
          <w:szCs w:val="32"/>
        </w:rPr>
        <w:t>МБТ</w:t>
      </w:r>
      <w:proofErr w:type="spell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ац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где:</w:t>
      </w:r>
    </w:p>
    <w:p w:rsidR="00F56A47" w:rsidRPr="00CF128D" w:rsidRDefault="00F56A47" w:rsidP="00F56A47">
      <w:pPr>
        <w:ind w:firstLine="709"/>
        <w:jc w:val="both"/>
        <w:rPr>
          <w:sz w:val="28"/>
          <w:szCs w:val="28"/>
        </w:rPr>
      </w:pPr>
    </w:p>
    <w:p w:rsidR="00F56A47" w:rsidRPr="0002704D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МБТ – общий объем иных межбюджетных трансфертов на соответствующий финансовый год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района;</w:t>
      </w:r>
    </w:p>
    <w:p w:rsidR="00F56A47" w:rsidRDefault="00F56A47" w:rsidP="00F56A47">
      <w:pPr>
        <w:ind w:firstLine="709"/>
        <w:jc w:val="both"/>
        <w:rPr>
          <w:sz w:val="32"/>
          <w:szCs w:val="32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 w:rsidRPr="0002704D">
        <w:rPr>
          <w:sz w:val="32"/>
          <w:szCs w:val="32"/>
        </w:rPr>
        <w:t>МБТ</w:t>
      </w:r>
      <w:proofErr w:type="spell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сп</w:t>
      </w:r>
      <w:proofErr w:type="spellEnd"/>
      <w:r>
        <w:rPr>
          <w:sz w:val="28"/>
          <w:szCs w:val="28"/>
        </w:rPr>
        <w:t xml:space="preserve"> – иной межбюджетный трансферт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704D">
        <w:rPr>
          <w:sz w:val="28"/>
          <w:szCs w:val="28"/>
        </w:rPr>
        <w:t>-</w:t>
      </w:r>
      <w:r>
        <w:rPr>
          <w:sz w:val="28"/>
          <w:szCs w:val="28"/>
        </w:rPr>
        <w:t xml:space="preserve">го сельского поселения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района, имеющего право на получение иного межбюджетного трансферта в соответствии с подпунктом «а» пункта 4</w:t>
      </w:r>
      <w:r w:rsidRPr="0002704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выделения и расходования из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</w:t>
      </w:r>
      <w:r w:rsidRPr="00CF128D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  на 2020 год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 w:rsidRPr="0002704D">
        <w:rPr>
          <w:sz w:val="32"/>
          <w:szCs w:val="32"/>
        </w:rPr>
        <w:t>МБТ</w:t>
      </w:r>
      <w:proofErr w:type="spell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ац</w:t>
      </w:r>
      <w:proofErr w:type="spellEnd"/>
      <w:r>
        <w:rPr>
          <w:sz w:val="28"/>
          <w:szCs w:val="28"/>
        </w:rPr>
        <w:t xml:space="preserve">– иной межбюджетный трансферт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704D">
        <w:rPr>
          <w:sz w:val="28"/>
          <w:szCs w:val="28"/>
        </w:rPr>
        <w:t>-</w:t>
      </w:r>
      <w:r>
        <w:rPr>
          <w:sz w:val="28"/>
          <w:szCs w:val="28"/>
        </w:rPr>
        <w:t xml:space="preserve">го сельского поселения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имеющего право на получение иного межбюджетного трансферта в соответствии с подпунктом «б» пункта 4</w:t>
      </w:r>
      <w:r w:rsidRPr="0002704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выделения и расходования из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</w:t>
      </w:r>
      <w:r w:rsidRPr="00CF128D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восстановление мемориальных сооружений и объектов, увековечивающих память погибших при защите Отечества  на 2020 год.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Размер иного межбюджетного трансферта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704D">
        <w:rPr>
          <w:sz w:val="28"/>
          <w:szCs w:val="28"/>
        </w:rPr>
        <w:t>-</w:t>
      </w:r>
      <w:r>
        <w:rPr>
          <w:sz w:val="28"/>
          <w:szCs w:val="28"/>
        </w:rPr>
        <w:t xml:space="preserve">го сельского поселения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района, имеющего право на его получение, составляет: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сельских поселений,</w:t>
      </w:r>
      <w:r w:rsidRPr="0065518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критериям отбора на основании подпункта «а» пункта 4</w:t>
      </w:r>
      <w:r w:rsidRPr="0002704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выделения и расходования из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трансфертов на 2020 год -  100 000 рублей;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сельских поселений</w:t>
      </w:r>
      <w:r w:rsidRPr="0065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критериям отбора на </w:t>
      </w:r>
      <w:proofErr w:type="gramStart"/>
      <w:r>
        <w:rPr>
          <w:sz w:val="28"/>
          <w:szCs w:val="28"/>
        </w:rPr>
        <w:t>основании  подпункта</w:t>
      </w:r>
      <w:proofErr w:type="gramEnd"/>
      <w:r>
        <w:rPr>
          <w:sz w:val="28"/>
          <w:szCs w:val="28"/>
        </w:rPr>
        <w:t xml:space="preserve"> «б» пункта 4</w:t>
      </w:r>
      <w:r w:rsidRPr="0002704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выделения и расходования из бюджета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бюджетам сельских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иных межбюджетных на 2020 год -  800 000 рублей.</w:t>
      </w:r>
    </w:p>
    <w:p w:rsidR="00F56A47" w:rsidRDefault="00F56A47" w:rsidP="00F56A47">
      <w:pPr>
        <w:ind w:firstLine="709"/>
        <w:jc w:val="both"/>
        <w:rPr>
          <w:sz w:val="28"/>
          <w:szCs w:val="28"/>
        </w:rPr>
      </w:pPr>
    </w:p>
    <w:p w:rsidR="00F56A47" w:rsidRDefault="00F56A47" w:rsidP="00F56A47">
      <w:pPr>
        <w:ind w:firstLine="709"/>
        <w:jc w:val="both"/>
        <w:rPr>
          <w:sz w:val="28"/>
          <w:szCs w:val="28"/>
        </w:rPr>
      </w:pPr>
    </w:p>
    <w:p w:rsidR="00F56A47" w:rsidRDefault="00F56A47" w:rsidP="00F56A47">
      <w:pPr>
        <w:ind w:firstLine="709"/>
        <w:jc w:val="center"/>
        <w:rPr>
          <w:sz w:val="28"/>
          <w:szCs w:val="28"/>
        </w:rPr>
      </w:pPr>
    </w:p>
    <w:p w:rsidR="00F56A47" w:rsidRDefault="00F56A47" w:rsidP="00F56A47">
      <w:pPr>
        <w:ind w:firstLine="709"/>
        <w:jc w:val="center"/>
        <w:rPr>
          <w:sz w:val="28"/>
          <w:szCs w:val="28"/>
        </w:rPr>
      </w:pPr>
    </w:p>
    <w:p w:rsidR="00F56A47" w:rsidRPr="008A7D87" w:rsidRDefault="00F56A47" w:rsidP="00F56A47">
      <w:pPr>
        <w:ind w:firstLine="709"/>
        <w:jc w:val="both"/>
        <w:rPr>
          <w:sz w:val="28"/>
          <w:szCs w:val="28"/>
        </w:rPr>
      </w:pPr>
    </w:p>
    <w:p w:rsidR="00675EBA" w:rsidRDefault="00675EBA"/>
    <w:sectPr w:rsidR="00675EBA" w:rsidSect="00D1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47"/>
    <w:rsid w:val="00223973"/>
    <w:rsid w:val="00675EBA"/>
    <w:rsid w:val="00AD5486"/>
    <w:rsid w:val="00DD0580"/>
    <w:rsid w:val="00F033E5"/>
    <w:rsid w:val="00F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CEA"/>
  <w15:chartTrackingRefBased/>
  <w15:docId w15:val="{1272D47C-27B8-4F59-96CE-37E7CD6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56A47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a4">
    <w:name w:val="Знак Знак Знак"/>
    <w:basedOn w:val="a"/>
    <w:rsid w:val="00F56A4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2020-05-20T03:05:00Z</dcterms:created>
  <dcterms:modified xsi:type="dcterms:W3CDTF">2020-05-27T09:28:00Z</dcterms:modified>
</cp:coreProperties>
</file>