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F42" w:rsidRPr="00F80D0D" w:rsidRDefault="00CA74BB" w:rsidP="00AC2F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A74BB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CA74BB">
        <w:rPr>
          <w:rFonts w:ascii="Arial" w:eastAsia="Times New Roman" w:hAnsi="Arial" w:cs="Arial"/>
          <w:sz w:val="26"/>
          <w:szCs w:val="26"/>
          <w:lang w:eastAsia="ru-RU"/>
        </w:rPr>
        <w:instrText>HYPERLINK "garantF1://21599096.0"</w:instrText>
      </w:r>
      <w:r w:rsidRPr="00CA74BB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CA74B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C2F42" w:rsidRPr="00F80D0D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AC2F42" w:rsidRPr="00F80D0D" w:rsidRDefault="00AC2F42" w:rsidP="00AC2F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AC2F42" w:rsidRPr="00F80D0D" w:rsidRDefault="00AC2F42" w:rsidP="00AC2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AC2F42" w:rsidRPr="00F80D0D" w:rsidRDefault="00AC2F42" w:rsidP="00AC2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AC2F42" w:rsidRPr="00F80D0D" w:rsidRDefault="00AC2F42" w:rsidP="00AC2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AC2F42" w:rsidRDefault="00AC2F42" w:rsidP="00AC2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59127C" w:rsidRPr="00F80D0D" w:rsidRDefault="0059127C" w:rsidP="00AC2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C2F42" w:rsidRPr="005E74A5" w:rsidTr="005E74A5">
        <w:trPr>
          <w:trHeight w:val="403"/>
        </w:trPr>
        <w:tc>
          <w:tcPr>
            <w:tcW w:w="9355" w:type="dxa"/>
          </w:tcPr>
          <w:p w:rsidR="0059127C" w:rsidRPr="005E74A5" w:rsidRDefault="0059127C" w:rsidP="005E74A5">
            <w:pPr>
              <w:ind w:right="-7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4A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 29 апреля 2020 года № 51</w:t>
            </w:r>
            <w:r w:rsidRPr="005E74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E74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5E74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п. Усть-Ордынский</w:t>
            </w:r>
          </w:p>
        </w:tc>
      </w:tr>
    </w:tbl>
    <w:p w:rsidR="00CA74BB" w:rsidRPr="00AC2F42" w:rsidRDefault="00CA74BB" w:rsidP="00AC2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021F6D" w:rsidRPr="005E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и</w:t>
      </w:r>
      <w:r w:rsidRPr="005E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2313" w:rsidRPr="005E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дополнений </w:t>
      </w:r>
      <w:r w:rsidRPr="005E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</w:t>
      </w:r>
      <w:r w:rsidR="00136610" w:rsidRPr="005E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</w:t>
      </w:r>
      <w:r w:rsidR="00B41682" w:rsidRPr="005E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B41682" w:rsidRPr="00AC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«Эхирит-Булагатский район» </w:t>
      </w:r>
      <w:r w:rsidRPr="00AC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D6D5C" w:rsidRPr="00AC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мая 2011</w:t>
      </w:r>
      <w:r w:rsidRPr="00AC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BD6D5C" w:rsidRPr="00AC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164</w:t>
      </w:r>
      <w:r w:rsidR="00B41682" w:rsidRPr="00AC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1830" w:rsidRPr="00CA74BB" w:rsidRDefault="00AF1830" w:rsidP="00AC2F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A74BB" w:rsidRDefault="00CA74BB" w:rsidP="00AC2F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муниципального образования «Эхирит-Булагатский район», руководствуясь </w:t>
      </w:r>
      <w:hyperlink r:id="rId6" w:history="1">
        <w:r w:rsidRPr="00CA74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ст.14.1</w:t>
        </w:r>
      </w:hyperlink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основных гарантиях прав ребенка в Российской Федерации", </w:t>
      </w:r>
      <w:hyperlink r:id="rId7" w:history="1">
        <w:r w:rsidRPr="00CA74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ст.ст. 2</w:t>
        </w:r>
      </w:hyperlink>
      <w:r w:rsidRPr="00CA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8" w:history="1">
        <w:r w:rsidRPr="00CA74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</w:t>
        </w:r>
      </w:hyperlink>
      <w:r w:rsidRPr="00CA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history="1">
        <w:r w:rsidRPr="00CA74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</w:t>
        </w:r>
      </w:hyperlink>
      <w:r w:rsidRPr="00CA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Иркутской области "Об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области", статьей 24 </w:t>
      </w:r>
      <w:hyperlink r:id="rId10" w:history="1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Устава муниципального образования «Эхирит-Булагатский район», Дума                            </w:t>
      </w:r>
    </w:p>
    <w:p w:rsidR="00136610" w:rsidRDefault="00136610" w:rsidP="00AC2F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610" w:rsidRDefault="00136610" w:rsidP="00AC2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319D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РЕШИЛА:</w:t>
      </w:r>
    </w:p>
    <w:p w:rsidR="00CA74BB" w:rsidRDefault="00CA74BB" w:rsidP="00AC2F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099" w:rsidRDefault="00093099" w:rsidP="00AC2F42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решению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</w:t>
      </w:r>
      <w:r w:rsidR="00BD6D5C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D6D5C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в новой редакции (прилагается).</w:t>
      </w:r>
    </w:p>
    <w:p w:rsidR="00BD6D5C" w:rsidRPr="00BD6D5C" w:rsidRDefault="00BD6D5C" w:rsidP="00AC2F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 Приложение №2</w:t>
      </w:r>
      <w:r w:rsidRPr="00BD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муниципального образования «</w:t>
      </w:r>
      <w:proofErr w:type="spellStart"/>
      <w:r w:rsidRPr="00BD6D5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D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12.05.2011г. № 164 </w:t>
      </w:r>
      <w:r w:rsidR="00A11A9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</w:t>
      </w:r>
      <w:r w:rsidRPr="00BD6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4BB" w:rsidRPr="00093099" w:rsidRDefault="00A11A9C" w:rsidP="00AC2F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3099" w:rsidRPr="00093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4BB" w:rsidRPr="0009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 со дня его официального опубликования в газете «Эхирит-Булагатский вестник».</w:t>
      </w:r>
    </w:p>
    <w:p w:rsidR="00093099" w:rsidRPr="00093099" w:rsidRDefault="00093099" w:rsidP="00AC2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9C" w:rsidRDefault="00855E9C" w:rsidP="00AC2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4A5" w:rsidRDefault="005E74A5" w:rsidP="00AC2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77"/>
      </w:tblGrid>
      <w:tr w:rsidR="00136610" w:rsidRPr="00307D16" w:rsidTr="00AC2F42">
        <w:trPr>
          <w:trHeight w:val="1797"/>
        </w:trPr>
        <w:tc>
          <w:tcPr>
            <w:tcW w:w="4788" w:type="dxa"/>
          </w:tcPr>
          <w:bookmarkEnd w:id="0"/>
          <w:p w:rsidR="00136610" w:rsidRPr="00307D16" w:rsidRDefault="00136610" w:rsidP="00AC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136610" w:rsidRPr="00307D16" w:rsidRDefault="00136610" w:rsidP="00AC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610" w:rsidRPr="00307D16" w:rsidRDefault="00136610" w:rsidP="00AC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AC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Г.А. </w:t>
            </w:r>
            <w:proofErr w:type="spellStart"/>
            <w:r w:rsidR="0038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Осодоев</w:t>
            </w:r>
            <w:proofErr w:type="spellEnd"/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136610" w:rsidRPr="00307D16" w:rsidRDefault="00136610" w:rsidP="00AC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777" w:type="dxa"/>
          </w:tcPr>
          <w:p w:rsidR="00136610" w:rsidRPr="00307D16" w:rsidRDefault="00136610" w:rsidP="00AC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136610" w:rsidRPr="00307D16" w:rsidRDefault="00136610" w:rsidP="00AC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136610" w:rsidRPr="00307D16" w:rsidRDefault="00136610" w:rsidP="00AC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610" w:rsidRPr="00307D16" w:rsidRDefault="00136610" w:rsidP="00AC2F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 w:rsidR="0038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И.П.Усов</w:t>
            </w:r>
            <w:proofErr w:type="spellEnd"/>
          </w:p>
        </w:tc>
      </w:tr>
    </w:tbl>
    <w:p w:rsidR="005E74A5" w:rsidRDefault="005E74A5" w:rsidP="00AC2F4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br w:type="page"/>
      </w:r>
    </w:p>
    <w:p w:rsidR="00CA74BB" w:rsidRPr="00AC2F42" w:rsidRDefault="00F82713" w:rsidP="00AC2F4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bookmarkStart w:id="1" w:name="_GoBack"/>
      <w:bookmarkEnd w:id="1"/>
      <w:r w:rsidRPr="00AC2F42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lastRenderedPageBreak/>
        <w:t>Приложение №1</w:t>
      </w:r>
    </w:p>
    <w:p w:rsidR="00F82713" w:rsidRPr="00AC2F42" w:rsidRDefault="00F82713" w:rsidP="00AC2F4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AC2F42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к решению Думы муниципального</w:t>
      </w:r>
    </w:p>
    <w:p w:rsidR="00F82713" w:rsidRPr="00AC2F42" w:rsidRDefault="00F82713" w:rsidP="00AC2F4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AC2F42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образования «Эхирит-Булагатский район»</w:t>
      </w:r>
    </w:p>
    <w:p w:rsidR="00F82713" w:rsidRPr="00F82713" w:rsidRDefault="001F774C" w:rsidP="00AC2F4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</w:t>
      </w:r>
    </w:p>
    <w:p w:rsidR="0059127C" w:rsidRPr="00F82713" w:rsidRDefault="0059127C" w:rsidP="005912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F82713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Перечень </w:t>
      </w:r>
    </w:p>
    <w:p w:rsidR="0059127C" w:rsidRPr="00F82713" w:rsidRDefault="0059127C" w:rsidP="00591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F82713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мест, запрещенных для посещения детьми на территории муниципального</w:t>
      </w:r>
    </w:p>
    <w:p w:rsidR="0059127C" w:rsidRDefault="0059127C" w:rsidP="005912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район»</w:t>
      </w:r>
    </w:p>
    <w:p w:rsidR="0059127C" w:rsidRDefault="0059127C" w:rsidP="005912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59127C" w:rsidRPr="0037746F" w:rsidRDefault="0059127C" w:rsidP="005912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 w:rsidRPr="0037746F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Перечень мест, запрещенных для посещения детьми (лицами, не достигшими возраста 18 лет) на территории муниципального образования «</w:t>
      </w:r>
      <w:proofErr w:type="spellStart"/>
      <w:r w:rsidRPr="0037746F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Эхирит-Булагатский</w:t>
      </w:r>
      <w:proofErr w:type="spellEnd"/>
      <w:r w:rsidRPr="0037746F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 район»:</w:t>
      </w:r>
    </w:p>
    <w:p w:rsidR="0059127C" w:rsidRDefault="0059127C" w:rsidP="0059127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магазин «Солнышко», отдел продажи алкогольной продукции, п. Усть-Ордынский, ул. Балтахинова,27;</w:t>
      </w:r>
    </w:p>
    <w:p w:rsidR="0059127C" w:rsidRDefault="0059127C" w:rsidP="0059127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супермаркет «Абсолют», отдел продажи алкогольной продукции, п. Усть-Ордынский, ул. </w:t>
      </w:r>
      <w:proofErr w:type="spellStart"/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Ербанова</w:t>
      </w:r>
      <w:proofErr w:type="spellEnd"/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, 50;</w:t>
      </w:r>
    </w:p>
    <w:p w:rsidR="0059127C" w:rsidRDefault="0059127C" w:rsidP="0059127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пивной магазин «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val="en-US" w:eastAsia="ru-RU"/>
        </w:rPr>
        <w:t>Bank</w:t>
      </w:r>
      <w:r w:rsidRPr="009132CC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val="en-US" w:eastAsia="ru-RU"/>
        </w:rPr>
        <w:t>Beer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», п. Усть-Ордынский, ул. Ленина, 37 «б»;</w:t>
      </w:r>
    </w:p>
    <w:p w:rsidR="0059127C" w:rsidRDefault="0059127C" w:rsidP="0059127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магазин «Ретро», п. Усть-Ордынский, ул. Советская, 22;</w:t>
      </w:r>
    </w:p>
    <w:p w:rsidR="0059127C" w:rsidRPr="0020773A" w:rsidRDefault="0059127C" w:rsidP="0059127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магазин разливных напитков «</w:t>
      </w:r>
      <w:proofErr w:type="spellStart"/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Фреш</w:t>
      </w:r>
      <w:proofErr w:type="spellEnd"/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Бир</w:t>
      </w:r>
      <w:proofErr w:type="spellEnd"/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», п. Усть-Ордынский, ул.</w:t>
      </w:r>
      <w:r w:rsidRPr="0020773A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           Мира, 7 «а»;</w:t>
      </w:r>
    </w:p>
    <w:p w:rsidR="0059127C" w:rsidRPr="0037746F" w:rsidRDefault="0059127C" w:rsidP="005912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6) </w:t>
      </w:r>
      <w:r w:rsidRPr="0037746F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вино-водочный магазин «Виноград», п. Усть-Ордынский, ул. </w:t>
      </w:r>
      <w:proofErr w:type="spellStart"/>
      <w:r w:rsidRPr="0037746F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Ербанова</w:t>
      </w:r>
      <w:proofErr w:type="spellEnd"/>
      <w:r w:rsidRPr="0037746F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, 50;         </w:t>
      </w:r>
    </w:p>
    <w:p w:rsidR="0059127C" w:rsidRPr="0037746F" w:rsidRDefault="0059127C" w:rsidP="0059127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 w:rsidRPr="0037746F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7)  вино-водочный магазин «40 градусов», п. Усть-Ордынский, ул. Ленина, 17 «б»;</w:t>
      </w:r>
    </w:p>
    <w:p w:rsidR="0059127C" w:rsidRPr="0037746F" w:rsidRDefault="0059127C" w:rsidP="005912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 w:rsidRPr="0037746F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8)   магазин «Пивной Причал», п. Усть-Ордынский, ул. Мира;</w:t>
      </w:r>
    </w:p>
    <w:p w:rsidR="0059127C" w:rsidRPr="0020773A" w:rsidRDefault="0059127C" w:rsidP="005912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9)   п</w:t>
      </w:r>
      <w:r w:rsidRPr="0020773A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омещения котельных и водонапорных башен;</w:t>
      </w:r>
    </w:p>
    <w:p w:rsidR="0059127C" w:rsidRPr="00CC553A" w:rsidRDefault="0059127C" w:rsidP="005912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10) </w:t>
      </w:r>
      <w:r w:rsidRPr="00CC553A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канализационные колодцы;</w:t>
      </w:r>
    </w:p>
    <w:p w:rsidR="0059127C" w:rsidRPr="00CC553A" w:rsidRDefault="0059127C" w:rsidP="005912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11) </w:t>
      </w:r>
      <w:r w:rsidRPr="00CC553A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свалки, мусорные полигоны;</w:t>
      </w:r>
    </w:p>
    <w:p w:rsidR="0059127C" w:rsidRPr="00CC553A" w:rsidRDefault="0059127C" w:rsidP="005912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12) </w:t>
      </w:r>
      <w:r w:rsidRPr="00CC553A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строительные площадки, незавершенные строительные объекты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, </w:t>
      </w:r>
      <w:r w:rsidRPr="00CC553A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крыши, чердаки, подвалы, лифтовые и иные шахты;</w:t>
      </w:r>
    </w:p>
    <w:p w:rsidR="0059127C" w:rsidRDefault="0059127C" w:rsidP="005912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CC553A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</w:p>
    <w:p w:rsidR="0059127C" w:rsidRPr="0037746F" w:rsidRDefault="0059127C" w:rsidP="005912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 w:rsidRPr="0037746F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детей: </w:t>
      </w:r>
    </w:p>
    <w:p w:rsidR="0059127C" w:rsidRDefault="0059127C" w:rsidP="005912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59127C" w:rsidRDefault="0059127C" w:rsidP="0059127C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закусочная ООО «Стандарт-</w:t>
      </w:r>
      <w:proofErr w:type="spellStart"/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Алко</w:t>
      </w:r>
      <w:proofErr w:type="spellEnd"/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», п. Усть-Ордынский, ул. Советская, 13 «а»;</w:t>
      </w:r>
    </w:p>
    <w:p w:rsidR="0059127C" w:rsidRPr="0037746F" w:rsidRDefault="0059127C" w:rsidP="005912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2)  </w:t>
      </w:r>
      <w:r w:rsidRPr="0037746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бар «Ковчег», п. Усть-Ордынский, ул. </w:t>
      </w:r>
      <w:proofErr w:type="spellStart"/>
      <w:r w:rsidRPr="0037746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Ербанова</w:t>
      </w:r>
      <w:proofErr w:type="spellEnd"/>
      <w:r w:rsidRPr="0037746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, 1 «а»;</w:t>
      </w:r>
    </w:p>
    <w:p w:rsidR="0059127C" w:rsidRDefault="0059127C" w:rsidP="005912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3)  бар «Сказка», п. Усть-Ордынский, ул. Каландаришвили, 82 «г»;</w:t>
      </w:r>
    </w:p>
    <w:p w:rsidR="0059127C" w:rsidRPr="0037746F" w:rsidRDefault="0059127C" w:rsidP="005912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4)  </w:t>
      </w:r>
      <w:r w:rsidRPr="0037746F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кафе-бар «Лагуна», п. Усть-Ордынский, ул. Октябрьская, 40;</w:t>
      </w:r>
    </w:p>
    <w:p w:rsidR="0059127C" w:rsidRDefault="0059127C" w:rsidP="005912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5)  </w:t>
      </w:r>
      <w:r w:rsidRPr="0037746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кафе «Азия», п. Усть-Ордынский, ул. Ленина, 2;</w:t>
      </w:r>
    </w:p>
    <w:p w:rsidR="0059127C" w:rsidRPr="0037746F" w:rsidRDefault="0059127C" w:rsidP="005912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6</w:t>
      </w:r>
      <w:r w:rsidRPr="0037746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)  кафе «</w:t>
      </w:r>
      <w:proofErr w:type="spellStart"/>
      <w:r w:rsidRPr="0037746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Макена</w:t>
      </w:r>
      <w:proofErr w:type="spellEnd"/>
      <w:r w:rsidRPr="0037746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», п. Усть-Ордынский, ул. Шувалова, 57 «а»;</w:t>
      </w:r>
    </w:p>
    <w:p w:rsidR="0059127C" w:rsidRDefault="0059127C" w:rsidP="005912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7</w:t>
      </w:r>
      <w:r w:rsidRPr="0037746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Pr="0037746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банный комплекс «Аврора», п. Усть-Ордынский,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Балтахинова</w:t>
      </w:r>
      <w:proofErr w:type="spellEnd"/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, 20;</w:t>
      </w:r>
    </w:p>
    <w:p w:rsidR="0059127C" w:rsidRDefault="0059127C" w:rsidP="005912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8) кафе «Метелица», автодорога «Иркутск-</w:t>
      </w:r>
      <w:proofErr w:type="spellStart"/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Качуг</w:t>
      </w:r>
      <w:proofErr w:type="spellEnd"/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», 68 км;</w:t>
      </w:r>
    </w:p>
    <w:p w:rsidR="0037746F" w:rsidRPr="00CC553A" w:rsidRDefault="0059127C" w:rsidP="00C761C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9) кафе «Руби», ул. Каландаришвили, 98 «д»</w:t>
      </w:r>
      <w:r w:rsidR="00C761CB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.</w:t>
      </w:r>
    </w:p>
    <w:sectPr w:rsidR="0037746F" w:rsidRPr="00CC553A" w:rsidSect="00136610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D1B41"/>
    <w:multiLevelType w:val="hybridMultilevel"/>
    <w:tmpl w:val="7DA0E0EC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9A81A5A"/>
    <w:multiLevelType w:val="hybridMultilevel"/>
    <w:tmpl w:val="7DA0E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843B5"/>
    <w:multiLevelType w:val="hybridMultilevel"/>
    <w:tmpl w:val="5912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6006B"/>
    <w:multiLevelType w:val="hybridMultilevel"/>
    <w:tmpl w:val="7DA0E0EC"/>
    <w:lvl w:ilvl="0" w:tplc="0419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4FDD145A"/>
    <w:multiLevelType w:val="hybridMultilevel"/>
    <w:tmpl w:val="B360DCB6"/>
    <w:lvl w:ilvl="0" w:tplc="3FC86A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22374A"/>
    <w:multiLevelType w:val="hybridMultilevel"/>
    <w:tmpl w:val="5912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4BB"/>
    <w:rsid w:val="000118D8"/>
    <w:rsid w:val="00021F6D"/>
    <w:rsid w:val="00076A1C"/>
    <w:rsid w:val="00093099"/>
    <w:rsid w:val="00093A51"/>
    <w:rsid w:val="00136610"/>
    <w:rsid w:val="0017609D"/>
    <w:rsid w:val="00185780"/>
    <w:rsid w:val="00185D86"/>
    <w:rsid w:val="001F774C"/>
    <w:rsid w:val="0020773A"/>
    <w:rsid w:val="0037746F"/>
    <w:rsid w:val="0038140A"/>
    <w:rsid w:val="003D7D4F"/>
    <w:rsid w:val="0046799C"/>
    <w:rsid w:val="004C6814"/>
    <w:rsid w:val="004F730A"/>
    <w:rsid w:val="00535A72"/>
    <w:rsid w:val="0057109A"/>
    <w:rsid w:val="0059127C"/>
    <w:rsid w:val="005E74A5"/>
    <w:rsid w:val="00621D24"/>
    <w:rsid w:val="007036EA"/>
    <w:rsid w:val="00855E9C"/>
    <w:rsid w:val="009132CC"/>
    <w:rsid w:val="00914979"/>
    <w:rsid w:val="00A11A9C"/>
    <w:rsid w:val="00A51B2B"/>
    <w:rsid w:val="00AC2F42"/>
    <w:rsid w:val="00AF1830"/>
    <w:rsid w:val="00AF7487"/>
    <w:rsid w:val="00B17159"/>
    <w:rsid w:val="00B41682"/>
    <w:rsid w:val="00BD6D5C"/>
    <w:rsid w:val="00C761CB"/>
    <w:rsid w:val="00CA74BB"/>
    <w:rsid w:val="00CB7A18"/>
    <w:rsid w:val="00CC553A"/>
    <w:rsid w:val="00CD5EF5"/>
    <w:rsid w:val="00D11B54"/>
    <w:rsid w:val="00D30BEB"/>
    <w:rsid w:val="00DC2313"/>
    <w:rsid w:val="00DE118E"/>
    <w:rsid w:val="00F14DE4"/>
    <w:rsid w:val="00F33222"/>
    <w:rsid w:val="00F82713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D277"/>
  <w15:docId w15:val="{F5264C85-32AF-4F4A-8D42-30F3B3D3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 Знак Знак Знак Знак Знак Знак Знак Знак Знак Знак Знак Знак"/>
    <w:basedOn w:val="a"/>
    <w:uiPriority w:val="99"/>
    <w:rsid w:val="00CA74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F3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15247.7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4615247.2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146.14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1536109.3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615247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C906-FF69-4AE6-8236-DF20CC66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"АТОН"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ruser</dc:creator>
  <cp:lastModifiedBy>Григорий</cp:lastModifiedBy>
  <cp:revision>13</cp:revision>
  <cp:lastPrinted>2020-04-22T08:40:00Z</cp:lastPrinted>
  <dcterms:created xsi:type="dcterms:W3CDTF">2018-09-26T01:15:00Z</dcterms:created>
  <dcterms:modified xsi:type="dcterms:W3CDTF">2020-04-30T03:22:00Z</dcterms:modified>
</cp:coreProperties>
</file>