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F6916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9F6916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916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916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916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916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9F6916" w:rsidRPr="009F6916" w:rsidRDefault="009F6916" w:rsidP="009F6916">
      <w:pPr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91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22 декабря 2021 года №139</w:t>
      </w:r>
      <w:r w:rsidRPr="009F69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п. Усть-Ордынский</w:t>
      </w:r>
    </w:p>
    <w:p w:rsidR="009F6916" w:rsidRPr="009F6916" w:rsidRDefault="009F6916" w:rsidP="009F691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2022 ГОД 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2023 и 2024 годов</w:t>
      </w:r>
    </w:p>
    <w:p w:rsidR="009F6916" w:rsidRPr="009F6916" w:rsidRDefault="009F6916" w:rsidP="009F6916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F6916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F6916" w:rsidRPr="009F6916" w:rsidRDefault="009F6916" w:rsidP="009F691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основные характеристики бюджета муниципального образования «Эхирит-Булагатский район» на 2022 год (далее районный бюджет):</w:t>
      </w:r>
    </w:p>
    <w:p w:rsidR="009F6916" w:rsidRPr="009F6916" w:rsidRDefault="009F6916" w:rsidP="009F6916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2 044 986 500   рублей, в том числе безвозмездные поступления в части межбюджетных трансфертов в сумме 1 900 307 800 рублей.</w:t>
      </w:r>
    </w:p>
    <w:p w:rsidR="009F6916" w:rsidRPr="009F6916" w:rsidRDefault="009F6916" w:rsidP="009F69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2 055 837 500 рублей.</w:t>
      </w:r>
    </w:p>
    <w:p w:rsidR="009F6916" w:rsidRPr="009F6916" w:rsidRDefault="009F6916" w:rsidP="009F6916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10 851 000 рублей, или 7,5 процентов утвержденного годового объема доходов районного бюджета без учета безвозмездных поступлений.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основные характеристики районного бюджета на плановый период 2023 и 2024 годов: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2023 год в сумме 1 434 183 500 рублей, в том числе безвозмездные поступления в части межбюджетных трансфертов в сумме 1 284 539 700 рублей, на 2024 год в сумме 1 404 275 900 рублей, в том числе безвозмездные поступления в части межбюджетных трансфертов в сумме   1 248 421 000 рублей.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районного бюджета на 2023 год в сумме 1 445 406 800 рублей, том числе условно утвержденные расходы в сумме 7 032 640 рублей, на 2024 год в сумме 1 415 965 100 рублей, в том числе условно утвержденные расходы в сумме 14 978 345 рублей.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размер дефицита районного бюджета на 2023 год в сумме 11 223 300 рублей, или 7,5 процентов утвержденного годового объема доходов районного бюджета без учета безвозмездных поступлений, на 2024 год в сумме 11 689 200 рублей, или 7,5 процентов утвержденного годового объема доходов районного бюджета без учета безвозмездных поступлений.</w:t>
      </w:r>
    </w:p>
    <w:p w:rsid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9F6916" w:rsidRPr="009F6916" w:rsidRDefault="009F6916" w:rsidP="009F691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9F6916" w:rsidRPr="009F6916" w:rsidRDefault="009F6916" w:rsidP="009F691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9F6916" w:rsidRPr="009F6916" w:rsidRDefault="009F6916" w:rsidP="009F691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Утвердить: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2022 год согласно приложению 2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доходы в бюджет муниципального образования «Эхирит-Булагатский район» по кодам видов доходов, подвидов доходов классификации доходов бюджета на плановый период 2023 и 2024 годов согласно приложению 3 к настоящему решению.  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2022 год согласно приложению 5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плановый период 2023 и 2024 годов согласно приложению 6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2022 год согласно приложению 7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Установить распределение бюджетных ассигнований в ведомственной структуре расходов бюджета муниципального образования «Эхирит-Булагатский район» на плановый период 2023 и 2024 годы согласно приложению 8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12 143 743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12 143 743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11 843 743 рублей.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150 000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2023 год в сумме 150 000 рублей</w:t>
      </w:r>
    </w:p>
    <w:p w:rsidR="009F6916" w:rsidRPr="009F6916" w:rsidRDefault="009F6916" w:rsidP="009F6916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150 000 рублей.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муниципального образования: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27 919 000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31 443 900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1 497 900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выравнивания расчетной бюджетной обеспеченности поселений в размере: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1,916;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2,937;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3,084.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бюджетной обеспеченности поселений Эхирит-Булагатского района на 2022 год в сумме 106 286 050 рублей с распределением согласно приложению 9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Установить объем дотаций на выравнивание бюджетной обеспеченности поселений Эхирит-Булагатского района на плановый период 2023 и 2024 годов с распределением согласно приложению 10 к настоящему решению, в том числе: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2023 год в сумме 98 544 800 рублей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2024 год в сумме 99 477 100 рублей.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Утвердить весовые коэффициенты для определения индекса расходов бюджета сельского поселения на 2022 год и на плановый период 2023 и 2024 годов: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А1 - коэффициент расходов на содержание органов местного самоуправления- 0,605;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А2 – коэффициент расходов на реализацию вопросов местного значения по организации культуры, физкультуры -  0,290;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реализацию вопросов местного значения по содержанию и ремонту дорог, организации благоустройства сельского поселения – 0,047;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А4 – коэффициент расходов на реализацию вопросов местного значения в сфере электро-, тепло-, газо- и водоснабжения населения, водоотведения, снабжения населения топливом – 0,058;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А5 – коэффициент расходов на реализацию вопросов местного значения на софинансирование по другим направлениям – 0,000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Утвердить методику</w:t>
      </w:r>
      <w:r w:rsidRPr="009F6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оценки расходов для   распределения дотаций на выравнивание бюджетной обеспеченности сельских поселений из бюджета муниципального образования «Эхирит-Булагатский район» в 2022 году и плановый период 2023 и 2024 годов согласно приложению 11 к данному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8.6. Утвердить </w:t>
      </w:r>
      <w:r w:rsidRPr="009F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определения объема доходных источников и расходных обязательств поселения, используемых при расчете дотации на выравнивание бюджетной обеспеченности поселений из бюджета</w:t>
      </w:r>
      <w:r w:rsidRPr="009F691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 «Эхирит-Булагатский район» в 2022 году и плановый период 2023 и 2024 годов согласно приложению 12 к данному решению.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Установить верхний предел муниципального внутреннего долга по состоянию: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2023 года в размере 10 851 000 рублей, в том числе предельный объем обязательств по муниципальным гарантиям – 0 рублей;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2024 года в размере 22 074 300 рублей, в том числе предельный объем обязательств по муниципальным гарантиям – 0 рублей;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2025 года в размере 33 763 500 рублей, в том числе предельный объем обязательств по муниципальным гарантиям – 0 рублей.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9.2.  Утвердить программу муниципальных внутренних заимствований муниципального образования «Эхирит-Булагатский район»: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2022 год согласно приложению 13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2023 и 2024 годов согласно приложению 14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финансирования дефицита бюджета муниципального образования «Эхирит-Булагатский район»: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согласно приложению 15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2022 и 2023 годов согласно приложению 16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Утвердить перечень главных администраторов источников финансирования дефицита бюджета муниципального образования «Эхирит-Булагатский район» на 2022 год и на плановый период 2023 и 2024 годов согласно приложению 17 к настоящему решению.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9F6916" w:rsidRPr="009F6916" w:rsidRDefault="009F6916" w:rsidP="009F69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2022 года. </w:t>
      </w:r>
    </w:p>
    <w:p w:rsidR="009F6916" w:rsidRP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5050"/>
        <w:gridCol w:w="4447"/>
      </w:tblGrid>
      <w:tr w:rsidR="009F6916" w:rsidRPr="009F6916" w:rsidTr="008A4EA1">
        <w:tc>
          <w:tcPr>
            <w:tcW w:w="5670" w:type="dxa"/>
            <w:shd w:val="clear" w:color="auto" w:fill="auto"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Г.А. Осодоев   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9F6916" w:rsidRPr="009F6916" w:rsidRDefault="009F6916" w:rsidP="009F6916">
            <w:pPr>
              <w:spacing w:after="0" w:line="240" w:lineRule="auto"/>
              <w:ind w:right="-1" w:hanging="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916" w:rsidRPr="009F6916" w:rsidRDefault="009F6916" w:rsidP="009F6916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И.П. Усов</w:t>
            </w:r>
          </w:p>
        </w:tc>
      </w:tr>
    </w:tbl>
    <w:p w:rsidR="009F6916" w:rsidRDefault="009F6916" w:rsidP="009F69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1199" w:type="dxa"/>
        <w:tblInd w:w="-1276" w:type="dxa"/>
        <w:tblLook w:val="04A0" w:firstRow="1" w:lastRow="0" w:firstColumn="1" w:lastColumn="0" w:noHBand="0" w:noVBand="1"/>
      </w:tblPr>
      <w:tblGrid>
        <w:gridCol w:w="6268"/>
        <w:gridCol w:w="627"/>
        <w:gridCol w:w="1886"/>
        <w:gridCol w:w="575"/>
        <w:gridCol w:w="1843"/>
      </w:tblGrid>
      <w:tr w:rsidR="009F6916" w:rsidRPr="009F6916" w:rsidTr="00EF4EC0">
        <w:trPr>
          <w:trHeight w:val="20"/>
        </w:trPr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9F6916" w:rsidRPr="009F6916" w:rsidRDefault="009F6916" w:rsidP="00EF4EC0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9F6916" w:rsidRPr="009F6916" w:rsidRDefault="009F6916" w:rsidP="00EF4EC0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распределения доходов бюджета МО "Эхирит-Булагатский район" на 2022 год и плановый период 2023 и 2024 годов"</w:t>
            </w:r>
          </w:p>
        </w:tc>
      </w:tr>
      <w:tr w:rsidR="009F6916" w:rsidRPr="009F6916" w:rsidTr="00EF4EC0">
        <w:trPr>
          <w:gridAfter w:val="2"/>
          <w:wAfter w:w="2418" w:type="dxa"/>
          <w:trHeight w:val="2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EF4EC0">
        <w:trPr>
          <w:trHeight w:val="300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br w:type="page"/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Наименование показателя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</w:t>
            </w:r>
          </w:p>
        </w:tc>
      </w:tr>
      <w:tr w:rsidR="009F6916" w:rsidRPr="009F6916" w:rsidTr="00EF4EC0">
        <w:trPr>
          <w:trHeight w:val="20"/>
        </w:trPr>
        <w:tc>
          <w:tcPr>
            <w:tcW w:w="6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F6916" w:rsidRPr="009F6916" w:rsidTr="00EF4EC0">
        <w:trPr>
          <w:trHeight w:val="20"/>
        </w:trPr>
        <w:tc>
          <w:tcPr>
            <w:tcW w:w="6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95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F6916" w:rsidRPr="009F6916" w:rsidRDefault="009F6916" w:rsidP="009F6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6916" w:rsidRPr="009F6916" w:rsidRDefault="009F6916" w:rsidP="00EF4EC0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9F6916" w:rsidRPr="009F6916" w:rsidRDefault="009F6916" w:rsidP="00EF4EC0">
      <w:pPr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бюджете муниципального образования "Эхирит-Булагатский район" на 2022 год и на плановый период 2023 и 2024 годов"</w:t>
      </w:r>
    </w:p>
    <w:p w:rsidR="009F6916" w:rsidRPr="009F6916" w:rsidRDefault="009F6916" w:rsidP="00EF4EC0">
      <w:pPr>
        <w:spacing w:after="0" w:line="240" w:lineRule="auto"/>
        <w:ind w:left="623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декабря 2021 года №139</w:t>
      </w:r>
    </w:p>
    <w:p w:rsidR="009F6916" w:rsidRPr="009F6916" w:rsidRDefault="009F6916" w:rsidP="009F691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122" w:type="dxa"/>
        <w:tblInd w:w="-1276" w:type="dxa"/>
        <w:tblLook w:val="04A0" w:firstRow="1" w:lastRow="0" w:firstColumn="1" w:lastColumn="0" w:noHBand="0" w:noVBand="1"/>
      </w:tblPr>
      <w:tblGrid>
        <w:gridCol w:w="5529"/>
        <w:gridCol w:w="1559"/>
        <w:gridCol w:w="1418"/>
        <w:gridCol w:w="1417"/>
        <w:gridCol w:w="1276"/>
        <w:gridCol w:w="682"/>
        <w:gridCol w:w="241"/>
      </w:tblGrid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муниципального образования "Эхирит-Булагатский район" на 2022 год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руб.</w:t>
            </w:r>
          </w:p>
        </w:tc>
      </w:tr>
      <w:tr w:rsidR="009F6916" w:rsidRPr="009F6916" w:rsidTr="00EF4EC0">
        <w:trPr>
          <w:gridAfter w:val="2"/>
          <w:wAfter w:w="923" w:type="dxa"/>
          <w:trHeight w:val="58"/>
        </w:trPr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144 678 700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F4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000  1  11  05020  00  0000  120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000  1  16  01200  01  0000  140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1 900307 800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1 900107 800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736 417 000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141 014 900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141 014 900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980 430 500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11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2 044986 500</w:t>
            </w: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EF4EC0">
        <w:trPr>
          <w:gridAfter w:val="2"/>
          <w:wAfter w:w="923" w:type="dxa"/>
          <w:trHeight w:val="20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9F6916">
              <w:br w:type="page"/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9F6916" w:rsidRPr="009F6916" w:rsidRDefault="009F6916" w:rsidP="00EF4EC0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9F6916" w:rsidRPr="009F6916" w:rsidRDefault="009F6916" w:rsidP="00EF4EC0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в бюджет муниципального образования "Эхирит-Булагатский район"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2023 и 2024 годов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F6916" w:rsidRPr="009F6916" w:rsidTr="00EF4EC0">
        <w:trPr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149 643 800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155 854 900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126 380 000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1 497 900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000   1 03  02240   01  0000 110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-84 600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2 803 000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000  1  16  01060  01  0000  140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1 284 539 700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1248421 000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1 284 339 700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1248221 000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120 438 500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132 022 800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149 294 700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100 891 000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20 593 200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31 348 600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000 2  02   25304  05   0000 150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30 479 800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31 348 600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69 542 400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98 221 700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69 542 400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964 223 500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963 820 700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111 697 500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112 099 900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111 697 500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844 119 400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51 486 500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1 434 183 500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1404275 900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EF4EC0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EA1" w:rsidRPr="009F6916" w:rsidTr="00EF4EC0">
        <w:trPr>
          <w:trHeight w:val="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0DC" w:rsidRDefault="00E800DC" w:rsidP="00AD78A5">
      <w:pPr>
        <w:rPr>
          <w:rFonts w:ascii="Times New Roman" w:hAnsi="Times New Roman" w:cs="Times New Roman"/>
        </w:rPr>
      </w:pPr>
    </w:p>
    <w:tbl>
      <w:tblPr>
        <w:tblW w:w="12148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991"/>
        <w:gridCol w:w="2271"/>
        <w:gridCol w:w="2463"/>
        <w:gridCol w:w="1799"/>
        <w:gridCol w:w="447"/>
        <w:gridCol w:w="3228"/>
        <w:gridCol w:w="710"/>
        <w:gridCol w:w="239"/>
      </w:tblGrid>
      <w:tr w:rsidR="00E800DC" w:rsidRPr="00E800DC" w:rsidTr="00E800DC">
        <w:trPr>
          <w:trHeight w:val="2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trHeight w:val="2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trHeight w:val="2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trHeight w:val="2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trHeight w:val="2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gridBefore w:val="3"/>
          <w:wBefore w:w="5725" w:type="dxa"/>
          <w:trHeight w:val="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gridBefore w:val="3"/>
          <w:wBefore w:w="5725" w:type="dxa"/>
          <w:trHeight w:val="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E800DC">
        <w:trPr>
          <w:gridAfter w:val="2"/>
          <w:wAfter w:w="949" w:type="dxa"/>
          <w:trHeight w:val="312"/>
        </w:trPr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7401"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E800DC" w:rsidRPr="00E800DC" w:rsidRDefault="00E800DC" w:rsidP="00E800DC">
            <w:pPr>
              <w:spacing w:after="0" w:line="240" w:lineRule="auto"/>
              <w:ind w:left="7401" w:right="-1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E800DC" w:rsidRPr="00E800DC" w:rsidRDefault="00E800DC" w:rsidP="00E800DC">
            <w:pPr>
              <w:spacing w:after="0" w:line="240" w:lineRule="auto"/>
              <w:ind w:left="7401"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E800DC" w:rsidRPr="00E800DC" w:rsidRDefault="00E800DC" w:rsidP="00E800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 на 2022 год    и   на плановый период   2023 и 2024 годов</w:t>
            </w:r>
          </w:p>
        </w:tc>
      </w:tr>
      <w:tr w:rsidR="00E800DC" w:rsidRPr="00E800DC" w:rsidTr="00E800DC">
        <w:trPr>
          <w:gridAfter w:val="2"/>
          <w:wAfter w:w="949" w:type="dxa"/>
          <w:trHeight w:val="312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бюджета   муниципального района </w:t>
            </w:r>
          </w:p>
        </w:tc>
      </w:tr>
      <w:tr w:rsidR="00E800DC" w:rsidRPr="00E800DC" w:rsidTr="00E800DC">
        <w:trPr>
          <w:gridAfter w:val="2"/>
          <w:wAfter w:w="949" w:type="dxa"/>
          <w:trHeight w:val="62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00DC" w:rsidRPr="00E800DC" w:rsidTr="00E800DC">
        <w:trPr>
          <w:gridAfter w:val="2"/>
          <w:wAfter w:w="949" w:type="dxa"/>
          <w:trHeight w:val="31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1 16 10032 05 0000 140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поддержку мер по обеспечению сбалансированности бюджетов 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2 02 25255 05 0000 150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2 02 25269 05 0000 150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2 02 27112 05 0000 150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Cубсидии бюджетам    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  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  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2 02 35469 05 0000 150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2 02 45303 05 0000 150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800DC" w:rsidRPr="00E800DC" w:rsidTr="00E800DC">
        <w:trPr>
          <w:gridAfter w:val="2"/>
          <w:wAfter w:w="949" w:type="dxa"/>
          <w:trHeight w:val="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12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E800DC" w:rsidRDefault="00E800DC" w:rsidP="00E800DC">
      <w:pPr>
        <w:rPr>
          <w:rFonts w:ascii="Times New Roman" w:hAnsi="Times New Roman" w:cs="Times New Roman"/>
        </w:rPr>
      </w:pPr>
    </w:p>
    <w:p w:rsidR="00AD78A5" w:rsidRPr="00AD78A5" w:rsidRDefault="00AD78A5" w:rsidP="00E800DC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AD78A5">
        <w:rPr>
          <w:rFonts w:ascii="Times New Roman" w:hAnsi="Times New Roman" w:cs="Times New Roman"/>
        </w:rPr>
        <w:t>Приложение 5</w:t>
      </w:r>
    </w:p>
    <w:p w:rsidR="00AD78A5" w:rsidRPr="00AD78A5" w:rsidRDefault="00AD78A5" w:rsidP="00E800DC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D78A5">
        <w:rPr>
          <w:rFonts w:ascii="Times New Roman" w:hAnsi="Times New Roman" w:cs="Times New Roman"/>
        </w:rPr>
        <w:t>к решению Думы района "О бюджете муниципального образования "Эхирит-Булагатский район" на 2022 год и плановый период 2023 и 2024 годов"</w:t>
      </w:r>
    </w:p>
    <w:p w:rsidR="00AD78A5" w:rsidRPr="00AD78A5" w:rsidRDefault="00AD78A5" w:rsidP="00E800DC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D78A5">
        <w:rPr>
          <w:rFonts w:ascii="Times New Roman" w:hAnsi="Times New Roman" w:cs="Times New Roman"/>
        </w:rPr>
        <w:t>от 22 декабря 2021 года №139</w:t>
      </w:r>
    </w:p>
    <w:p w:rsidR="00AD78A5" w:rsidRPr="00AD78A5" w:rsidRDefault="00AD78A5" w:rsidP="00E800DC">
      <w:pPr>
        <w:spacing w:after="0" w:line="240" w:lineRule="auto"/>
        <w:rPr>
          <w:rFonts w:ascii="Times New Roman" w:hAnsi="Times New Roman" w:cs="Times New Roman"/>
        </w:rPr>
      </w:pPr>
    </w:p>
    <w:p w:rsidR="00AD78A5" w:rsidRPr="00AD78A5" w:rsidRDefault="00AD78A5" w:rsidP="00E800DC">
      <w:pPr>
        <w:spacing w:after="0" w:line="240" w:lineRule="auto"/>
        <w:ind w:left="-1276"/>
        <w:jc w:val="center"/>
        <w:rPr>
          <w:rFonts w:ascii="Times New Roman" w:hAnsi="Times New Roman" w:cs="Times New Roman"/>
        </w:rPr>
      </w:pPr>
      <w:r w:rsidRPr="00AD78A5">
        <w:rPr>
          <w:rFonts w:ascii="Times New Roman" w:hAnsi="Times New Roman" w:cs="Times New Roman"/>
        </w:rPr>
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 ГОД</w:t>
      </w:r>
    </w:p>
    <w:p w:rsidR="00AD78A5" w:rsidRPr="00AD78A5" w:rsidRDefault="00AD78A5" w:rsidP="00AD78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78A5">
        <w:rPr>
          <w:rFonts w:ascii="Times New Roman" w:hAnsi="Times New Roman" w:cs="Times New Roman"/>
        </w:rPr>
        <w:t>рублей</w:t>
      </w:r>
    </w:p>
    <w:tbl>
      <w:tblPr>
        <w:tblW w:w="15602" w:type="dxa"/>
        <w:tblInd w:w="-1281" w:type="dxa"/>
        <w:tblLook w:val="04A0" w:firstRow="1" w:lastRow="0" w:firstColumn="1" w:lastColumn="0" w:noHBand="0" w:noVBand="1"/>
      </w:tblPr>
      <w:tblGrid>
        <w:gridCol w:w="5245"/>
        <w:gridCol w:w="697"/>
        <w:gridCol w:w="154"/>
        <w:gridCol w:w="659"/>
        <w:gridCol w:w="57"/>
        <w:gridCol w:w="567"/>
        <w:gridCol w:w="130"/>
        <w:gridCol w:w="7"/>
        <w:gridCol w:w="39"/>
        <w:gridCol w:w="190"/>
        <w:gridCol w:w="93"/>
        <w:gridCol w:w="159"/>
        <w:gridCol w:w="106"/>
        <w:gridCol w:w="693"/>
        <w:gridCol w:w="140"/>
        <w:gridCol w:w="249"/>
        <w:gridCol w:w="163"/>
        <w:gridCol w:w="65"/>
        <w:gridCol w:w="231"/>
        <w:gridCol w:w="260"/>
        <w:gridCol w:w="236"/>
        <w:gridCol w:w="970"/>
        <w:gridCol w:w="64"/>
        <w:gridCol w:w="32"/>
        <w:gridCol w:w="28"/>
        <w:gridCol w:w="112"/>
        <w:gridCol w:w="64"/>
        <w:gridCol w:w="32"/>
        <w:gridCol w:w="140"/>
        <w:gridCol w:w="96"/>
        <w:gridCol w:w="1008"/>
        <w:gridCol w:w="456"/>
        <w:gridCol w:w="16"/>
        <w:gridCol w:w="508"/>
        <w:gridCol w:w="472"/>
        <w:gridCol w:w="484"/>
        <w:gridCol w:w="980"/>
      </w:tblGrid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84 318 662,00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848 110,00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50 141 498,00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31 216 001,00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24 677 503,00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24 588 103,00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4 785 222,00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6 538 498,00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4 692 788,00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6 710 619,00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6 458 619,00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6 458 619,00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714 006,00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712 790,00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15 278 696,00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12 978 071,00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12 978 071,00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9 558 671,00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8 003 520,00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2 281 303,00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2 281 303,00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1 117 744,00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890 999,00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890 999,00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13 587 412,00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3 409 862,00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6 044 664,00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5 913 664,00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5 913 664,00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3 761 894,00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28 469 000,00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МО "Эхирит-Булагатский район"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3 224 243,00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Софинансирование реализации первоочередных мероприятий по модернизации объектов теплоснабжения и подготовке к 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2 024 243,00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2 024 243,00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1 814 530,00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20 072 010,00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20 072 010,00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17 596 510,00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1136 938 505,00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271 962 249,00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264 520 739,00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264 520 739,00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2 883 569,00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908 045,00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419 024,00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419 024,00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191 024,00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793 985 944,00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761 051 345,00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761 051 345,00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28 274 265,00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28 274 265,00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28 274 265,00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27 593 353,00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20 366 790,00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11 861 500,00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11 861 500,00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11 861 500,00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2 321 763,00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1 997 763,00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1 997 763,00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278 587,00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44 996 779,00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44 327 433,00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44 327 433,00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10 513 459,00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10 513 459,00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10 513 459,00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13 638 019,00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13 638 019,00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13 638 019,00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3 918 224,00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22 075 309,00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12 958 704,00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25 469 097,00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17 599 077,00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17 587 077,00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17 587 077,00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11 995 777,00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11 995 777,00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11 995 777,00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7 870 020,00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7 870 020,00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7 870 020,00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7 870 020,00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561 786,00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561 315,00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43 099 412,00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6 763 269,00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4 457 300,00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"Поддержка студентов, поступивших в образовательные учреждения высшего, средне профессионального образования по целевым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598 843 900,00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598 843 900,00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598 043 900,00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35 845 100,00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35 845 100,00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МО "Эхирит-Булагатский район" на 2021-2030 гг"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AD78A5">
            <w:pPr>
              <w:spacing w:after="0" w:line="240" w:lineRule="auto"/>
              <w:ind w:left="-105" w:righ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2055 837 500,00</w:t>
            </w: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13"/>
          <w:wAfter w:w="4396" w:type="dxa"/>
          <w:trHeight w:val="20"/>
        </w:trPr>
        <w:tc>
          <w:tcPr>
            <w:tcW w:w="6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C0" w:rsidRPr="009F6916" w:rsidTr="00B315A8">
        <w:trPr>
          <w:gridAfter w:val="3"/>
          <w:wAfter w:w="1936" w:type="dxa"/>
          <w:trHeight w:val="20"/>
        </w:trPr>
        <w:tc>
          <w:tcPr>
            <w:tcW w:w="1120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EC0" w:rsidRPr="009F6916" w:rsidRDefault="00EF4EC0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9F6916">
              <w:br w:type="page"/>
            </w:r>
            <w:r w:rsidRPr="009F6916">
              <w:br w:type="page"/>
            </w:r>
            <w:r w:rsidRPr="009F6916">
              <w:br w:type="page"/>
            </w:r>
          </w:p>
          <w:p w:rsidR="00EF4EC0" w:rsidRPr="009F6916" w:rsidRDefault="00EF4EC0" w:rsidP="00E800DC">
            <w:pPr>
              <w:spacing w:after="0" w:line="240" w:lineRule="auto"/>
              <w:ind w:left="6267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EF4EC0" w:rsidRPr="009F6916" w:rsidRDefault="00EF4EC0" w:rsidP="00E800DC">
            <w:pPr>
              <w:spacing w:after="0" w:line="240" w:lineRule="auto"/>
              <w:ind w:left="6267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плановый период 2023 и 2024 годов"</w:t>
            </w:r>
          </w:p>
          <w:p w:rsidR="00EF4EC0" w:rsidRPr="009F6916" w:rsidRDefault="00EF4EC0" w:rsidP="00E800DC">
            <w:pPr>
              <w:spacing w:after="0" w:line="240" w:lineRule="auto"/>
              <w:ind w:left="6267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EF4EC0" w:rsidRPr="009F6916" w:rsidRDefault="00EF4EC0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4EC0" w:rsidRPr="009F6916" w:rsidRDefault="00EF4EC0" w:rsidP="00EF4EC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2023-2024 ГОД</w:t>
            </w:r>
          </w:p>
        </w:tc>
        <w:tc>
          <w:tcPr>
            <w:tcW w:w="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C0" w:rsidRPr="009F6916" w:rsidRDefault="00EF4EC0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EC0" w:rsidRPr="009F6916" w:rsidRDefault="00EF4EC0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80 599 299,00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84 965 614,00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1 017 887,00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1 017 887,00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56 267 619,00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58 755 109,00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50 590 855,00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50 640 855,00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42 960 784,00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43 010 784,00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30 722 706,00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30 772 706,00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25 467 022,00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25 517 022,00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25 467 022,00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25 517 022,00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5 164 988,00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5 164 988,00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90 696,00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90 696,00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 специалистов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МО "Эхирит-Булагатский район" на 2021-2030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7 630 071,00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7 630 071,00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5 784 361,00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5 784 361,00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236 545,00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236 545,00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</w:t>
            </w:r>
            <w:r w:rsid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(муниципальными)</w:t>
            </w:r>
            <w:r w:rsid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5 599 964,00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8 037 454,00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Комитета ЖКХ, транспорта, энергетики, связи и дорожного хозяйства администрации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5 599 964,00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8 037 454,00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5 599 964,00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8 037 454,00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5 065 810,00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7 543 300,00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5 065 810,00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7 543 300,00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534 154,00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494 154,00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532 938,00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492 938,00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15 699 977,00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17 579 202,00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12 714 911,00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14 594 136,00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12 714 911,00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14 594 136,00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9 295 511,00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7 755 536,00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7 978 035,00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6 438 060,00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1 317 476,00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1 317 476,00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1 315 464,00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1 315 464,00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6 838 600,00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6 838 600,00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6 838 600,00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1 414 544,00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1 414 544,00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3 053 070,00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3 053 070,00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3 053 070,00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3 053 070,00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6 026 014,00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6 533 618,00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5 896 754,00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6 404 358,00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5 068 754,00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5 576 358,00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3 735 554,00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4 243 158,00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3 511 542,00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3 511 542,00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"Укрепление общественной безопасности и снижение уровня преступности в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МО "Эхирит-Булагатский район" на 2021-2024гг"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32 393 900,00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31 443 900,00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31 443 900,00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МО "Эхирит-Булагатский район" 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МО "Эхирит-Булагатский район" на 2021-2030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МО "Эхирит-Булагатский район" полномочий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1 927 128,00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1 927 128,00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1 927 128,00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1 927 128,00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1 927 128,00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1 927 128,00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1 807 824,00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1 807 824,00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21 797 100,00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12 389 800,00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21 797 100,00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12 389 800,00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19 321 600,00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1122488 299,00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1 111 594 129,00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265 103 069,21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252 898 210,69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256 907 018,00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248 083 766,48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256 907 018,00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248 083 766,48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15 939 338,00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16 706 366,48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15 939 338,00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16 706 366,48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15 939 338,00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16 706 366,48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575 380,00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575 380,00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6 351 016,00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2 969 409,00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4 566 516,00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1 184 909,00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1 051 516,00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1 024 909,00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1 051 516,00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1 024 909,00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1 051 516,00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1 024 909,00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779 924 331,91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771 604 072,43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755 595 632,74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740 753 387,26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755 595 632,74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740 753 387,26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26 424 352,74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29 122 837,26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26 424 352,74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29 122 837,26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26 424 352,74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29 122 837,26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18 774 700,00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18 774 700,00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18 774 700,00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5 029 500,00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5 029 500,00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5 029 500,00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23 511 500,00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23 511 500,00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23 511 500,00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19 225 817,00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14 646 403,00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12 035 817,00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9 417 603,00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2 015 854,00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2 197 640,00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2 015 854,00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2 197 640,00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2 015 854,00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2 197 640,00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МО "Эхирит-Булагатский район" на 2020-2024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МО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загрязнение окружающей среды угольными котельными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88  0 49 60140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50 054 285,88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58 393 633,88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48 892 433,00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57 740 255,00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26 506 378,00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32 396 400,00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13 970 759,00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13 970 759,00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13 970 759,00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12 253 119,00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12 253 119,00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12 253 119,00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22 386 055,00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25 343 855,00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16 153 255,00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18 153 255,00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16 153 255,00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18 153 255,00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16 153 255,00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18 153 255,00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815 474,00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508 474,00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508 474,00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508 474,00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508 474,00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3 820 224,00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3 820 224,00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23 586 388,00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24 877 988,00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20 556 995,00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20 456 995,00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20 556 995,00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20 456 995,00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14 792 683,00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14 692 683,00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1 810 674,00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1 710 674,00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Комитета ЖКХ, транспорта, энергетики, связи и дорожного хозяйства администрации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155 775,00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29 211 920,00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35 829 823,00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25 560 237,00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198 337,00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186 337,00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6 225 820,00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10 269 586,00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6 225 820,00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10 269 586,00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6 225 820,00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10 269 586,00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6 225 820,00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10 269 586,00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5 664 034,00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5 664 034,00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561 786,00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561 786,00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561 315,00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42 370 143,00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42 099 143,00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4 463 300,00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4 192 300,00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областных государственных полномочий по определению персонального состава и обеспечению деятельности районных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"Эхирит-Булагатский район" на 2021-2024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"Эхирит-Булагатский район"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78 712 900,00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78 310 500,00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19 831 900,00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21 166 600,00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7 032 640,00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14 978 345,00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2"/>
          <w:wAfter w:w="1464" w:type="dxa"/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1 445406 800,00</w:t>
            </w: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DA0B35">
            <w:pPr>
              <w:spacing w:after="0" w:line="240" w:lineRule="auto"/>
              <w:ind w:left="-111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1 415 965 100,00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2"/>
          <w:wAfter w:w="4368" w:type="dxa"/>
          <w:trHeight w:val="20"/>
        </w:trPr>
        <w:tc>
          <w:tcPr>
            <w:tcW w:w="11234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DA0B35" w:rsidP="00B315A8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E800DC">
              <w:br w:type="page"/>
            </w:r>
            <w:r w:rsidR="00E800DC"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  <w:r w:rsidR="00E800DC"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E800DC"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800DC" w:rsidRPr="00E800DC" w:rsidRDefault="00E800DC" w:rsidP="00B315A8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плановый период 2023 и 2024 годов"</w:t>
            </w:r>
          </w:p>
          <w:p w:rsidR="00E800DC" w:rsidRPr="00E800DC" w:rsidRDefault="00E800DC" w:rsidP="00B315A8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E800DC" w:rsidRPr="00E800DC" w:rsidRDefault="00E800DC" w:rsidP="00E800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DC" w:rsidRPr="00E800DC" w:rsidRDefault="00E800DC" w:rsidP="00E800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"ЭХИРИТ-БУЛАГАТСКИЙ РАЙОН" НА 2022 ГОД</w:t>
            </w:r>
          </w:p>
          <w:p w:rsidR="00E800DC" w:rsidRPr="00E800DC" w:rsidRDefault="00E800DC" w:rsidP="00E800D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 </w:t>
            </w: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60 685 970,00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46 496 670,00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39 517 313,00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24 588 103,00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5 471 091,00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4 785 222,00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651 669,00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3 071 957,00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3 071 957,00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977 193,00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6 063 664,00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3 761 894,00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130 282 293,00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120 085 421,00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119 264 121,00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9 558 671,00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8 003 520,00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8 003 520,00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106 286 050,00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средств на обеспечение сбалансированности и устойчивости бюджетов сельских поселений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4  05 7320Б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1 086 958 965,00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1 030 015 178,00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232 291 339,00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13 132 539,00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13 132 539,00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13 132 539,00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750 583 545,00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28 274 265,00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28 274 265,00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28 274 265,00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</w:t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24 433 978,00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10 513 459,00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10 513 459,00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10 513 459,00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13 638 019,00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13 638 019,00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13 638 019,00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12 958 704,00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13 058 700,00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11 861 500,00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11 861 500,00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11 861 500,00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Плата за негативное воздействие на окружающую среду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712 006 594,00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24 019 214,00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</w:t>
            </w: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коммунальной инфрастуктуры, находящихся в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9 016 135,00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952 372,00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2 188 787,00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2 188 787,00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191 024,00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191 024,00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9 590 049,00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6 458 619,00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714 006,00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712 790,00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3 131 430,00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3 131 430,00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17 596 510,00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5 789 110,00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5 789 110,00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5 789 110,00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создания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597 417 900,00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561 572 800,00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561 572 800,00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42 382 700,00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31 914 900,00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848 110,00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2 281 303,00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2 281 303,00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2 281 303,00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1 163 559,00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1 117 744,00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890 999,00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890 999,00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7 302 998,00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6 988 498,00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6 988 498,00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деятельности КУМИ администрации муниципального образования "Эхирит-Булагатский район"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4 692 788,00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45 522 491,00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25 457 097,00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17 587 077,00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11 995 777,00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11 995 777,00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11 995 777,00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7 870 020,00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7 870 020,00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19 893 455,00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19 893 455,00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медицинского осмотра работников образования Эхирит-Булагатского района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"Эхирит-Булагатский район" на 2020-2030 годы"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0"/>
          <w:wAfter w:w="4192" w:type="dxa"/>
          <w:trHeight w:val="20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left="-103"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0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2 055 837 500,00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DC" w:rsidRPr="00E800DC" w:rsidTr="00B315A8">
        <w:trPr>
          <w:gridAfter w:val="16"/>
          <w:wAfter w:w="5462" w:type="dxa"/>
          <w:trHeight w:val="20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0DC" w:rsidRPr="00E800DC" w:rsidRDefault="00E800DC" w:rsidP="00E800D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15A8" w:rsidRDefault="00B315A8"/>
    <w:tbl>
      <w:tblPr>
        <w:tblW w:w="1439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24"/>
        <w:gridCol w:w="1559"/>
        <w:gridCol w:w="568"/>
        <w:gridCol w:w="708"/>
        <w:gridCol w:w="1702"/>
        <w:gridCol w:w="425"/>
        <w:gridCol w:w="142"/>
        <w:gridCol w:w="425"/>
        <w:gridCol w:w="425"/>
        <w:gridCol w:w="143"/>
        <w:gridCol w:w="1418"/>
        <w:gridCol w:w="425"/>
        <w:gridCol w:w="1417"/>
        <w:gridCol w:w="13"/>
        <w:gridCol w:w="1316"/>
        <w:gridCol w:w="89"/>
        <w:gridCol w:w="25"/>
        <w:gridCol w:w="1660"/>
        <w:gridCol w:w="1510"/>
      </w:tblGrid>
      <w:tr w:rsidR="00B315A8" w:rsidRPr="00B315A8" w:rsidTr="00B315A8">
        <w:trPr>
          <w:gridAfter w:val="4"/>
          <w:wAfter w:w="3283" w:type="dxa"/>
          <w:trHeight w:val="230"/>
        </w:trPr>
        <w:tc>
          <w:tcPr>
            <w:tcW w:w="11111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655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br w:type="page"/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  <w:p w:rsidR="00B315A8" w:rsidRPr="00B315A8" w:rsidRDefault="00B315A8" w:rsidP="00B315A8">
            <w:pPr>
              <w:spacing w:after="0" w:line="240" w:lineRule="auto"/>
              <w:ind w:left="655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</w:t>
            </w:r>
            <w:r w:rsidRPr="00B315A8">
              <w:t xml:space="preserve"> 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2023 и 2024 годов"</w:t>
            </w:r>
          </w:p>
          <w:p w:rsidR="00B315A8" w:rsidRPr="00B315A8" w:rsidRDefault="00B315A8" w:rsidP="00B315A8">
            <w:pPr>
              <w:spacing w:after="0" w:line="240" w:lineRule="auto"/>
              <w:ind w:left="655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B315A8" w:rsidRPr="00B315A8" w:rsidRDefault="00B315A8" w:rsidP="00B315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5A8" w:rsidRPr="00B315A8" w:rsidRDefault="00B315A8" w:rsidP="00B315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2023-2024 ГОДЫ</w:t>
            </w:r>
          </w:p>
          <w:p w:rsidR="00B315A8" w:rsidRPr="00B315A8" w:rsidRDefault="00B315A8" w:rsidP="00B315A8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 </w:t>
            </w:r>
          </w:p>
        </w:tc>
      </w:tr>
      <w:tr w:rsidR="00B315A8" w:rsidRPr="00B315A8" w:rsidTr="00B315A8">
        <w:trPr>
          <w:gridAfter w:val="4"/>
          <w:wAfter w:w="3283" w:type="dxa"/>
          <w:trHeight w:val="450"/>
        </w:trPr>
        <w:tc>
          <w:tcPr>
            <w:tcW w:w="11111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64 234 962,00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65 164 109,00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51 051 581,00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51 808 124,00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44 808 654,00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44 858 654,00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1 812 870,00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42 860 784,00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42 910 784,00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25 467 022,00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25 517 022,00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25 467 022,00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25 517 022,00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5 164 988,00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5 164 988,00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90 696,00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90 696,00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686 170,00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2021-2030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2 389 557,00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5 677 643,00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5 677 643,00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Сотрудничество в первичными общественными 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6 046 754,00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6 554 358,00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3 735 554,00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4 243 158,00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3 511 542,00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3 511 542,00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112 100 333,00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114 911 858,00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112 081 011,00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114 892 536,00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111 259 711,00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114 071 236,00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</w:t>
            </w: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9 295 511,00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7 755 536,00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7 978 035,00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6 438 060,00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7 978 035,00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6 438 060,00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1 317 476,00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1 317 476,00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1 315 464,00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1 315 464,00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6 838 600,00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6 838 600,00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6 838 600,00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99 477 100,00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78 712 900,00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78 310 500,00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78 712 900,00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78 310 500,00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19 831 900,00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21 166 600,00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19 831 900,00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21 166 600,00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1 101 026 094,00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1 103 906 299,00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1 053 892 043,74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1 045 670 848,74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247 316 738,00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248 083 766,48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15 939 338,00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16 706 366,48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15 939 338,00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16 706 366,48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15 939 338,00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16 706 366,48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230 655 300,00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2021-2024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755 595 632,74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740 753 387,26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26 424 352,74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29 122 837,26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26 424 352,74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29 122 837,26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26 424 352,74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29 122 837,26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613 464 100,00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51 486 500,00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50 383 000,00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51 486 500,00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безопасности  школьных перевозок и ежедневного подвоза обучающихся к месту обучения и обратно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1 818 500,00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1 818 500,00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18 774 700,00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18 774 700,00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18 774 700,00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1 550 030,00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1 550 030,00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1 550 030,00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5 029 500,00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4 761 700,00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5 029 500,00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5 029 500,00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4 761 700,00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255 350,00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22 859 800,00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23 511 500,00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23 511 500,00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22 859 800,00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23 511 500,00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7 837 100,00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1 199 100,00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26 506 378,00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32 396 400,00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13 970 759,00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13 970 759,00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13 970 759,00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12 253 119,00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18 142 900,00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12 253 119,00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12 253 119,00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18 142 900,00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3 578 300,00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Управления образования  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20 556 995,00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20 456 995,00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14 792 683,00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14 692 683,00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12 982 009,00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1 810 674,00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1 710 674,00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"Эхирит-Булагатский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"Эхирит-Булагатский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13 524 500,00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13 524 500,00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6 216 200,00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6 216 200,00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11 101 400,00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мунципальных образовательных организаций в целях обеспечения антитеррористический безопасности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95 882,26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95 882,26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95 882,26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95 882,26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4 819,21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90 223,17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86 193 479,00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32 795 831,00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23 166 429,00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18 712 361,00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1 833 528,00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1 807 824,00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1 807 824,00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25 704,00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10 894 607,00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4 572 649,00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1 163 763,00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1 163 763,00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1 003 763,00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3 575 844,00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3 408 886,00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1 051 516,00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1 024 909,00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1 051 516,00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1 024 909,00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2 015 854,00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2 197 640,00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2 015 854,00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2 197 640,00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508 474,00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508 474,00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186 337,00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6 155 000,00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8 383 494,00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12 212 584,00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5 599 964,00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8 037 454,00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5 065 810,00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7 543 300,00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5 065 810,00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7 543 300,00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534 154,00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494 154,00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532 938,00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492 938,00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2 783 530,00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31 443 900,00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27 953 100,00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27 953 100,00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19 321 600,00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сбору, транспортированию и утилизации (захоронению) твердых коммунальных отходов с несанкционированных мест размещения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9 914 300,00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59 488,00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9 590 280,00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2021-2024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9 590 280,00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9 590 280,00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9 014 900,00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575 380,00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575 380,00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3 613 563,00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2 595 676,00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1 017 887,00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1 017 887,00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329 887,00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2 965 744,00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1 414 544,00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1 414 544,00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1 187 799,00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226 745,00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8 480 071,00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8 480 071,00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8 480 071,00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8 480 071,00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2021-2030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8 480 071,00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8 480 071,00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5 784 361,00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5 784 361,00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5 547 816,00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236 545,00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51 757 914,00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61 147 280,00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29 199 920,00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35 631 486,00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2021-2024 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22 974 100,00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25 361 900,00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20 462 800,00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18 075 000,00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20 462 800,00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6 225 820,00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10 269 586,00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6 225 820,00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10 269 586,00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5 664 034,00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5 664 034,00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561 786,00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561 786,00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561 315,00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22 386 055,00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25 343 855,00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22 386 055,00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25 343 855,00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16 153 255,00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18 153 255,00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16 153 255,00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18 153 255,00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16 153 255,00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18 153 255,00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7 190 600,00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7 190 600,00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7 032 640,00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14 978 345,00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1 445 406 800,00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left="-106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15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1 415 965 100,00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15A8" w:rsidRPr="00B315A8" w:rsidTr="00B315A8">
        <w:trPr>
          <w:trHeight w:val="20"/>
        </w:trPr>
        <w:tc>
          <w:tcPr>
            <w:tcW w:w="5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Align w:val="center"/>
            <w:hideMark/>
          </w:tcPr>
          <w:p w:rsidR="00B315A8" w:rsidRPr="00B315A8" w:rsidRDefault="00B315A8" w:rsidP="00B315A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1119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B315A8">
            <w:pPr>
              <w:spacing w:after="0" w:line="240" w:lineRule="auto"/>
              <w:ind w:left="6409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br w:type="page"/>
            </w:r>
            <w:r w:rsidRPr="009F6916">
              <w:br w:type="page"/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  <w:p w:rsidR="009F6916" w:rsidRPr="009F6916" w:rsidRDefault="009F6916" w:rsidP="00B315A8">
            <w:pPr>
              <w:spacing w:after="0" w:line="240" w:lineRule="auto"/>
              <w:ind w:left="6409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9F6916" w:rsidRPr="009F6916" w:rsidRDefault="009F6916" w:rsidP="00B315A8">
            <w:pPr>
              <w:spacing w:after="0" w:line="240" w:lineRule="auto"/>
              <w:ind w:left="6409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Распределение дотаций на выравнивание бюджетной обеспеченности поселений из бюджета муниципального района на 2022 год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B315A8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8" w:rsidRPr="009F6916" w:rsidRDefault="00B315A8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5A8" w:rsidRPr="009F6916" w:rsidRDefault="00B315A8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5A8" w:rsidRPr="009F6916" w:rsidRDefault="00B315A8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5A8" w:rsidRPr="009F6916" w:rsidRDefault="00B315A8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15A8" w:rsidRPr="009F6916" w:rsidRDefault="00B315A8" w:rsidP="00B315A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 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631900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5 695 800,00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6 327 700,00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1141600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8 945 200,00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8 826 500,00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995400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9 065 000,00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6 325 400,00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1023350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8 324 050,00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934400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8 084 500,00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9 018 900,00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1286700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9 790 800,00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1124800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8 347 100,00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662400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6 640 600,00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7 303 000,00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11 023 800,00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11 023 800,00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911900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7 333 200,00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683200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4 972 200,00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5 655 400,00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96 108 500,00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106 286 050,00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1119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8C09C6" w:rsidP="009F6916">
            <w:pPr>
              <w:spacing w:after="0" w:line="240" w:lineRule="auto"/>
              <w:ind w:right="-1"/>
              <w:jc w:val="both"/>
            </w:pPr>
            <w:r>
              <w:br w:type="page"/>
            </w:r>
            <w:r w:rsidR="009F6916" w:rsidRPr="009F6916">
              <w:br w:type="page"/>
            </w:r>
          </w:p>
          <w:p w:rsidR="009F6916" w:rsidRPr="009F6916" w:rsidRDefault="009F6916" w:rsidP="00B315A8">
            <w:pPr>
              <w:spacing w:after="0" w:line="240" w:lineRule="auto"/>
              <w:ind w:left="655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  <w:p w:rsidR="009F6916" w:rsidRPr="009F6916" w:rsidRDefault="009F6916" w:rsidP="00B315A8">
            <w:pPr>
              <w:spacing w:after="0" w:line="240" w:lineRule="auto"/>
              <w:ind w:left="655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9F6916" w:rsidRPr="009F6916" w:rsidRDefault="009F6916" w:rsidP="00B315A8">
            <w:pPr>
              <w:spacing w:after="0" w:line="240" w:lineRule="auto"/>
              <w:ind w:left="655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</w:t>
            </w:r>
            <w:r w:rsidR="008C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2023 и 2024 годов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Дотация на выравнивание бюджетной обеспеченности 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субвенции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2023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выравнивание бюджетной обеспеченности за счет субвенции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2024 год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1 338 900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4 671 700,00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4 653 300,00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6 096 500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1 964 000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6 387 100,00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8 351 100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8 430 000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7 239 700,00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8 298 800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7 211 100,00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8 444 200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2 064 700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9 497 200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2 210 500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7 389 500,00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9 600 000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1 387 300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4 528 100,00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5 915 400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4 510 300,00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5 987 800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5 980 200,00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7 818 700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1 911 400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7 831 200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1 856 700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6 624 900,00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8 481 600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8 592 300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2 208 900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6 972 800,00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9 181 700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2 343 700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6 945 300,00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9 289 000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5 899 200,00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7 834 200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2 026 100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7 877 600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5 029 900,00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6 412 300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1 489 900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5 010 100,00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6 500 000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Усть-Ордынское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9 021 600,00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9 021 600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8 986 000,00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8 986 000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1 605 300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5 257 000,00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6 862 300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1 696 500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5 227 100,00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6 923 600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1 191 100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3 668 200,00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4 859 300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3 653 700,00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4 918 900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ИТОГО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19 831 900,00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78 712 900,00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98 544 800,00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21 166 600,00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78 310 500,00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16" w:rsidRPr="009F6916" w:rsidRDefault="009F6916" w:rsidP="008C09C6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99 477 100,00</w:t>
            </w: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B315A8">
        <w:trPr>
          <w:gridAfter w:val="3"/>
          <w:wAfter w:w="3195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6916" w:rsidRPr="009F6916" w:rsidRDefault="009F6916" w:rsidP="009F6916">
      <w:pPr>
        <w:spacing w:after="0" w:line="240" w:lineRule="auto"/>
        <w:ind w:right="-1"/>
      </w:pPr>
    </w:p>
    <w:p w:rsidR="007B3D83" w:rsidRDefault="007B3D83" w:rsidP="008C09C6">
      <w:pPr>
        <w:widowControl w:val="0"/>
        <w:spacing w:after="0" w:line="240" w:lineRule="auto"/>
        <w:ind w:left="4820"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br w:type="page"/>
      </w:r>
    </w:p>
    <w:p w:rsidR="009F6916" w:rsidRPr="009F6916" w:rsidRDefault="009F6916" w:rsidP="008C09C6">
      <w:pPr>
        <w:widowControl w:val="0"/>
        <w:spacing w:after="0" w:line="240" w:lineRule="auto"/>
        <w:ind w:left="4820"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F69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lastRenderedPageBreak/>
        <w:t>Приложение 11</w:t>
      </w:r>
    </w:p>
    <w:p w:rsidR="009F6916" w:rsidRPr="009F6916" w:rsidRDefault="009F6916" w:rsidP="008C09C6">
      <w:pPr>
        <w:widowControl w:val="0"/>
        <w:spacing w:after="0" w:line="240" w:lineRule="auto"/>
        <w:ind w:left="4820"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F69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к решению Думы района «О бюджете муниципального образования «Эхирит-Булагатский район» на 2022 год и плановый период 2023-2024 годов»</w:t>
      </w:r>
    </w:p>
    <w:p w:rsidR="009F6916" w:rsidRPr="009F6916" w:rsidRDefault="009F6916" w:rsidP="008C09C6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декабря 2021 года №139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Методика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оценки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вопроса местного значения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1. Методика оценки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вопроса местного значения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применяется при расчете размера дотации на выравнивание бюджетной обеспеченности поселений, </w:t>
      </w:r>
      <w:r w:rsidRPr="009F6916">
        <w:rPr>
          <w:rFonts w:ascii="Times New Roman" w:hAnsi="Times New Roman" w:cs="Times New Roman"/>
          <w:sz w:val="24"/>
          <w:szCs w:val="24"/>
        </w:rPr>
        <w:t>входящих в состав Эхирит-Булагатского района, в соответствии с порядком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утвержденным Законом Иркутской области от 22 октября 2013 года № 74-ОЗ «О межбюджетных трансфертах и нормативах отчислений доходов в местные бюджеты».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2.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для следующих вопросов местного значения: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содержание органов местного самоуправления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по организации культуры, физкультуры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по содержанию и ремонту дорог, организации благоустройства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на софинансирование по другим направлениям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3. Оценка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вопроса местного значения i-го сельского поселения осуществляется на основании данных, предоставленных органами местного самоуправления сельских поселений, входящих в состав Эхирит-Булагатского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2021 года.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4. Оценка расходов i-го сельского поселения на содержание органов местного самоуправления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tabs>
          <w:tab w:val="left" w:pos="0"/>
        </w:tabs>
        <w:spacing w:after="0" w:line="240" w:lineRule="auto"/>
        <w:ind w:right="-1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position w:val="-20"/>
          <w:sz w:val="24"/>
          <w:szCs w:val="24"/>
        </w:rPr>
        <w:object w:dxaOrig="314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85" type="#_x0000_t75" style="width:348.6pt;height:46.2pt" o:ole="">
            <v:imagedata r:id="rId8" o:title=""/>
          </v:shape>
          <o:OLEObject Type="Embed" ProgID="Equation.3" ShapeID="_x0000_i2185" DrawAspect="Content" ObjectID="_1701783355" r:id="rId9"/>
        </w:object>
      </w:r>
      <w:r w:rsidRPr="009F6916">
        <w:rPr>
          <w:rFonts w:ascii="Times New Roman" w:hAnsi="Times New Roman" w:cs="Times New Roman"/>
          <w:position w:val="-30"/>
          <w:sz w:val="24"/>
          <w:szCs w:val="24"/>
        </w:rPr>
        <w:t>, где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>(1)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омсу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i-го сельского поселения на содержание органов местного самоуправления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омсу 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2019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омсу 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2020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омсу 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ожидаемых расходов за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5.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position w:val="-22"/>
          <w:sz w:val="24"/>
          <w:szCs w:val="24"/>
        </w:rPr>
        <w:object w:dxaOrig="2580" w:dyaOrig="560">
          <v:shape id="_x0000_i2186" type="#_x0000_t75" style="width:205.2pt;height:42pt" o:ole="">
            <v:imagedata r:id="rId10" o:title=""/>
          </v:shape>
          <o:OLEObject Type="Embed" ProgID="Equation.3" ShapeID="_x0000_i2186" DrawAspect="Content" ObjectID="_1701783356" r:id="rId11"/>
        </w:object>
      </w:r>
      <w:r w:rsidRPr="009F6916">
        <w:rPr>
          <w:rFonts w:ascii="Times New Roman" w:hAnsi="Times New Roman" w:cs="Times New Roman"/>
          <w:sz w:val="24"/>
          <w:szCs w:val="24"/>
        </w:rPr>
        <w:t xml:space="preserve"> , где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(2)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кул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i-го сельского поселения по организации культуры, физкультуры,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кул2019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2019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кул2020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2020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кул2021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за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6.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>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9F6916" w:rsidRPr="009F6916" w:rsidRDefault="00F74309" w:rsidP="009F6916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дор</m:t>
            </m:r>
          </m:sup>
        </m:sSubSup>
        <m:r>
          <w:rPr>
            <w:rFonts w:ascii="Cambria Math" w:hAnsi="Cambria Math" w:cs="Times New Roman"/>
            <w:spacing w:val="-6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бл2019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бл2020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бл2021</m:t>
                </m:r>
              </m:sup>
            </m:sSubSup>
          </m:num>
          <m:den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pacing w:val="-6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funcPr>
          <m:fName/>
          <m:e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Д2019</m:t>
                    </m:r>
                  </m:sup>
                </m:sSub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Д2020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Д2021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9F6916"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, где            </w:t>
      </w:r>
      <w:r w:rsidR="009F6916" w:rsidRPr="009F6916">
        <w:rPr>
          <w:rFonts w:ascii="Times New Roman" w:hAnsi="Times New Roman" w:cs="Times New Roman"/>
          <w:sz w:val="24"/>
          <w:szCs w:val="24"/>
        </w:rPr>
        <w:t>(3)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дор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i-го сельского поселения по содержанию и ремонту дорог, организации благоустройства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бл2019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бл2020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бл2021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Д2019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содержание и ремонт дорог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Д2020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содержание и ремонт дорог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Д2021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содержание и ремонт дорог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7.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>определяется по следующей формуле: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position w:val="-20"/>
          <w:sz w:val="24"/>
          <w:szCs w:val="24"/>
        </w:rPr>
        <w:object w:dxaOrig="2799" w:dyaOrig="540">
          <v:shape id="_x0000_i2187" type="#_x0000_t75" style="width:301.2pt;height:35.4pt" o:ole="">
            <v:imagedata r:id="rId12" o:title=""/>
          </v:shape>
          <o:OLEObject Type="Embed" ProgID="Equation.3" ShapeID="_x0000_i2187" DrawAspect="Content" ObjectID="_1701783357" r:id="rId13"/>
        </w:objec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, где    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9F6916">
        <w:rPr>
          <w:rFonts w:ascii="Times New Roman" w:hAnsi="Times New Roman" w:cs="Times New Roman"/>
          <w:sz w:val="24"/>
          <w:szCs w:val="24"/>
        </w:rPr>
        <w:t>(4)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жку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i-го сельского поселения на электро-, тепло-, газо- и водоснабжение населения, водоотведение, снабжение населения топливом    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жку2019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жку2020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жку2021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8.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на софинансирование по другим направлениям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position w:val="-22"/>
          <w:sz w:val="24"/>
          <w:szCs w:val="24"/>
        </w:rPr>
        <w:object w:dxaOrig="2740" w:dyaOrig="560">
          <v:shape id="_x0000_i2188" type="#_x0000_t75" style="width:208.8pt;height:36pt" o:ole="">
            <v:imagedata r:id="rId14" o:title=""/>
          </v:shape>
          <o:OLEObject Type="Embed" ProgID="Equation.3" ShapeID="_x0000_i2188" DrawAspect="Content" ObjectID="_1701783358" r:id="rId15"/>
        </w:objec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 где,               (5)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соф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i-го сельского поселения на софинансирование по другим направлениям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соф2019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соф2020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соф2021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3B7B06">
      <w:pPr>
        <w:widowControl w:val="0"/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F69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Приложение 12  </w:t>
      </w:r>
    </w:p>
    <w:p w:rsidR="009F6916" w:rsidRPr="009F6916" w:rsidRDefault="009F6916" w:rsidP="003B7B06">
      <w:pPr>
        <w:widowControl w:val="0"/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9F691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к решению Думы «О бюджете муниципального образования «Эхирит-Булагатский район» на 2022 год и плановый период 2023-2024 годов»</w:t>
      </w:r>
    </w:p>
    <w:p w:rsidR="009F6916" w:rsidRPr="009F6916" w:rsidRDefault="009F6916" w:rsidP="003B7B0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декабря 2021 года №139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F6916" w:rsidRPr="009F6916" w:rsidRDefault="009F6916" w:rsidP="009F691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Порядок определения расчетным путем объема доходных источников и расходных обязательств 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-го поселения, используемых при расчете дотации на выравнивание бюджетной обеспеченности поселений из бюджета муниципального образования «Эхирит-Булагатский район»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Настоящий Порядок разработан в соответствии с Законом Иркутской области от 30 ноября 2021 года № 121-03 </w:t>
      </w:r>
      <w:r w:rsidRPr="009F691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F6916">
        <w:rPr>
          <w:rFonts w:ascii="Times New Roman" w:eastAsia="Times New Roman" w:hAnsi="Times New Roman" w:cs="Times New Roman"/>
          <w:bCs/>
          <w:sz w:val="24"/>
          <w:szCs w:val="24"/>
        </w:rPr>
        <w:t>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определяет порядок определения расчетным путем объема доходных источников, которые могут быть направлены 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-ым поселением на  исполнение расходных обязательств и объема расходных обязательств по</w:t>
      </w:r>
      <w:r w:rsidRPr="009F691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вопросам местного значения 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bCs/>
          <w:sz w:val="24"/>
          <w:szCs w:val="24"/>
        </w:rPr>
        <w:t xml:space="preserve"> -го поселения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Эхирит-Булагатского района, используемых при расчете дотации на выравнивание бюджетной обеспеченности поселений Эхирит-Булагатского района из бюджета муниципального образования «Эхирит-Булагатский район» на очередной финансовый год и плановый </w:t>
      </w:r>
      <w:r w:rsidRPr="009F6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период.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6916" w:rsidRPr="009F6916" w:rsidRDefault="009F6916" w:rsidP="009F691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ДОХОДЫ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Объем доходных источников, которые могут быть направлены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-ым поселением на исполнение расходных обязательств рассчитывается по формуле: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=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NDj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+ПП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  где                                         (1)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объем доходных источников поселения Эхирит-Булагатского района;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NDj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неналоговые доходы поселения Эхирит-Булагатского района;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налоговые доходы поселения Эхирит-Булагатского района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6916" w:rsidRPr="009F6916" w:rsidRDefault="009F6916" w:rsidP="009F691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Неналоговые доходы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Расчетная сумма неналоговых доходов поселения Эхирит-Булагатского района (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ND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определяется исходя из прогнозируемого объема поступлений по каждому виду неналогового дохода. В расчет включаются следующие виды неналоговых доходов: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9F6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9F691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6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9F6916" w:rsidRPr="009F6916" w:rsidRDefault="009F6916" w:rsidP="009F69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1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прочие доходы от оказания платных услуг (работ) получателями средств бюджетов сельских поселений;</w:t>
      </w:r>
      <w:r w:rsidRPr="009F6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-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9F6916" w:rsidRPr="009F6916" w:rsidRDefault="009F6916" w:rsidP="009F6916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F6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прочие неналоговые доходы бюджетам сельских поселений..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Расчетная сумма неналоговых доходов поселения Эхирит-Булагатского района на очередной финансовый год определяется по следующей формуле: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NDj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∑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NDi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                                                                    (2)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F6916" w:rsidRPr="009F6916" w:rsidRDefault="009F6916" w:rsidP="009F6916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где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NDi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прогнозируемый объем поступлений по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-му виду дохода в бюджет поселения Эхирит-Булагатского района на очередной финансовый год.</w:t>
      </w:r>
    </w:p>
    <w:p w:rsidR="009F6916" w:rsidRPr="009F6916" w:rsidRDefault="009F6916" w:rsidP="009F691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Налоговые доходы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Расчетная сумма налоговых доходов поселения Эхирит-Булагатского района (ПП) определяется исходя из прогнозируемого объема поступлений по каждому виду дохода. В расчет включаются следующие виды налоговых доходов:</w:t>
      </w:r>
    </w:p>
    <w:p w:rsidR="009F6916" w:rsidRPr="009F6916" w:rsidRDefault="009F6916" w:rsidP="009F69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 на доходы физических лиц;</w:t>
      </w:r>
    </w:p>
    <w:p w:rsidR="009F6916" w:rsidRPr="009F6916" w:rsidRDefault="009F6916" w:rsidP="009F69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единый сельскохозяйственный налог;</w:t>
      </w:r>
    </w:p>
    <w:p w:rsidR="009F6916" w:rsidRPr="009F6916" w:rsidRDefault="009F6916" w:rsidP="009F69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налог на имущество физических лиц;</w:t>
      </w:r>
    </w:p>
    <w:p w:rsidR="009F6916" w:rsidRPr="009F6916" w:rsidRDefault="009F6916" w:rsidP="009F6916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налог.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Расчетная сумма налоговых доходов поселения Эхирит-Булагатского района на очередной финансовый год определяется по следующей формуле:</w:t>
      </w:r>
    </w:p>
    <w:p w:rsidR="009F6916" w:rsidRPr="009F6916" w:rsidRDefault="009F6916" w:rsidP="009F6916">
      <w:pPr>
        <w:widowControl w:val="0"/>
        <w:tabs>
          <w:tab w:val="left" w:pos="993"/>
          <w:tab w:val="right" w:pos="9358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j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ППндфл + ППсн + ППифл + ППзн, где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(3)</w:t>
      </w:r>
    </w:p>
    <w:p w:rsidR="009F6916" w:rsidRPr="009F6916" w:rsidRDefault="009F6916" w:rsidP="009F6916">
      <w:pPr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ППндфл - прогнозируемый объем поступлений на очередной финансовый год по налогу на доходы физических лиц, который определяется в соответствии с пунктом 5 настоящего Порядка;</w:t>
      </w:r>
    </w:p>
    <w:p w:rsidR="009F6916" w:rsidRPr="009F6916" w:rsidRDefault="009F6916" w:rsidP="009F6916">
      <w:pPr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ППсн - прогнозируемый объем поступлений на очередной финансовый год по единому сельскохозяйственному налогу, который определяется в соответствии с пунктом 6 настоящего Порядка;</w:t>
      </w:r>
    </w:p>
    <w:p w:rsidR="009F6916" w:rsidRPr="009F6916" w:rsidRDefault="009F6916" w:rsidP="009F6916">
      <w:pPr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ППифл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прогнозируемый объем поступлений на очередной финансовый год по налогу на имущество физических лиц, который определяется в соответствии с пунктом 7 настоящего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Порядка;</w:t>
      </w:r>
    </w:p>
    <w:p w:rsidR="009F6916" w:rsidRPr="009F6916" w:rsidRDefault="009F6916" w:rsidP="009F6916">
      <w:pPr>
        <w:widowControl w:val="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ППзн - прогнозируемый объем поступлений на очередной финансовый год по земельному налогу, который определяется в соответствии с пунктом 8 настоящего Порядка.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Прогнозируемый объем поступлений по налогу на доходы физических лиц (ППндфл) </w:t>
      </w:r>
      <w:r w:rsidRPr="009F6916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 на основании прогнозируемых поступлений в  2021 году с учетом  индекса потребительских цен, темпа роста фонда заработной платы на 2022 год  и на период  до 2024 года  в соответствии с прогнозом социально-экономического развития муниципального образования. 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Прогнозируемый объем поступлений по единому сельскохозяйственному налогу (ППсн) определяется на основании прогнозируемых поступлений налога  в 2021 году, анализа фактических  поступлений за отчетный финансовый год, а также на основании статистического отчета налогового органа  5 ЕСХН «Отчет о налоговой базе и структуре начислений по единому сельскохозяйственному налогу».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Прогнозируемый объем поступлений по налогу на имущество физических лиц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(ППифл)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определяется на основании прогнозируемых поступлений налога  в 2021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9F6916" w:rsidRPr="009F6916" w:rsidRDefault="009F6916" w:rsidP="009F6916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Прогнозируемый объем поступлений по земельному налогу (ППзн) определяется </w:t>
      </w:r>
      <w:r w:rsidRPr="009F6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прогнозируемых поступлений налога  в 2021 году, анализа фактических  поступлений за отчетный финансовый год,  а также на основании статистического отчета налогового органа  5 МН «Отчет о налоговой базе и структуре начислений по местным  налогам».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РАСХОДЫ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1.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для следующих вопросов местного значения: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содержание органов местного самоуправления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по организации культуры, физкультуры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 реализацию вопросов местного значения по содержанию и ремонту дорог, организации благоустройства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 на реализацию вопросов местного значения на софинансирование по другим направлениям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2. Оценка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вопроса местного значения j-го сельского поселения осуществляется на основании данных, предоставленных органами местного самоуправления сельских поселений, входящих в состав Эхирит-Булагатского района, в оценке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по состоянию на 1 октября 2021 года.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 xml:space="preserve">3. Оценка расходов j-го сельского поселения на содержание органов местного самоуправления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6916" w:rsidRPr="009F6916" w:rsidRDefault="009F6916" w:rsidP="009F6916">
      <w:pPr>
        <w:tabs>
          <w:tab w:val="left" w:pos="0"/>
        </w:tabs>
        <w:spacing w:after="0" w:line="240" w:lineRule="auto"/>
        <w:ind w:right="-1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position w:val="-20"/>
          <w:sz w:val="24"/>
          <w:szCs w:val="24"/>
        </w:rPr>
        <w:object w:dxaOrig="3140" w:dyaOrig="580">
          <v:shape id="_x0000_i2189" type="#_x0000_t75" style="width:348.6pt;height:49.8pt" o:ole="">
            <v:imagedata r:id="rId16" o:title=""/>
          </v:shape>
          <o:OLEObject Type="Embed" ProgID="Equation.3" ShapeID="_x0000_i2189" DrawAspect="Content" ObjectID="_1701783359" r:id="rId17"/>
        </w:object>
      </w:r>
      <w:r w:rsidRPr="009F6916">
        <w:rPr>
          <w:rFonts w:ascii="Times New Roman" w:hAnsi="Times New Roman" w:cs="Times New Roman"/>
          <w:position w:val="-30"/>
          <w:sz w:val="24"/>
          <w:szCs w:val="24"/>
        </w:rPr>
        <w:t>, где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>(4)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омсу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j-го сельского поселения на содержание органов местного самоуправления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омсу 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2019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омсу 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2020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омсу 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плановых расходов на 2021 год на содержание органов местного самоуправления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4.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по организации культуры, физкультуры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position w:val="-20"/>
          <w:sz w:val="24"/>
          <w:szCs w:val="24"/>
        </w:rPr>
        <w:object w:dxaOrig="2560" w:dyaOrig="580">
          <v:shape id="_x0000_i2190" type="#_x0000_t75" style="width:203.4pt;height:43.8pt" o:ole="">
            <v:imagedata r:id="rId18" o:title=""/>
          </v:shape>
          <o:OLEObject Type="Embed" ProgID="Equation.3" ShapeID="_x0000_i2190" DrawAspect="Content" ObjectID="_1701783360" r:id="rId19"/>
        </w:object>
      </w:r>
      <w:r w:rsidRPr="009F6916">
        <w:rPr>
          <w:rFonts w:ascii="Times New Roman" w:hAnsi="Times New Roman" w:cs="Times New Roman"/>
          <w:sz w:val="24"/>
          <w:szCs w:val="24"/>
        </w:rPr>
        <w:t xml:space="preserve"> , где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                        (5)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кул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j-го сельского поселения по организации культуры, физкультуры, 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кул2019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2019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кул2020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фактические расходы за 2020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кул2021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библиотечное обслуживание населения, обеспечение жителей услугами организаций культуры, на физическую культуру и спорт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5.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по содержанию и ремонту дорог, организации благоустройства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>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9F6916" w:rsidRPr="009F6916" w:rsidRDefault="00F74309" w:rsidP="009F69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pacing w:val="-6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j</m:t>
            </m:r>
          </m:sub>
          <m: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дор</m:t>
            </m:r>
          </m:sup>
        </m:sSubSup>
        <m:r>
          <w:rPr>
            <w:rFonts w:ascii="Cambria Math" w:hAnsi="Cambria Math" w:cs="Times New Roman"/>
            <w:spacing w:val="-6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бл2019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бл2020</m:t>
                </m:r>
              </m:sup>
            </m:sSubSup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j</m:t>
                </m:r>
              </m:sub>
              <m: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бл2021</m:t>
                </m:r>
              </m:sup>
            </m:sSubSup>
          </m:num>
          <m:den>
            <m:r>
              <w:rPr>
                <w:rFonts w:ascii="Cambria Math" w:hAnsi="Cambria Math" w:cs="Times New Roman"/>
                <w:spacing w:val="-6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pacing w:val="-6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pacing w:val="-6"/>
                <w:sz w:val="24"/>
                <w:szCs w:val="24"/>
              </w:rPr>
            </m:ctrlPr>
          </m:funcPr>
          <m:fName/>
          <m:e>
            <m:f>
              <m:fPr>
                <m:ctrlPr>
                  <w:rPr>
                    <w:rFonts w:ascii="Cambria Math" w:hAnsi="Cambria Math" w:cs="Times New Roman"/>
                    <w:i/>
                    <w:spacing w:val="-6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Д2019</m:t>
                    </m:r>
                  </m:sup>
                </m:sSubSup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Д2020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pacing w:val="-6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+P</m:t>
                    </m:r>
                  </m:e>
                  <m:sub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="Times New Roman"/>
                        <w:spacing w:val="-6"/>
                        <w:sz w:val="24"/>
                        <w:szCs w:val="24"/>
                      </w:rPr>
                      <m:t>Д2021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pacing w:val="-6"/>
                    <w:sz w:val="24"/>
                    <w:szCs w:val="24"/>
                  </w:rPr>
                  <m:t>3</m:t>
                </m:r>
              </m:den>
            </m:f>
          </m:e>
        </m:func>
      </m:oMath>
      <w:r w:rsidR="009F6916"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, где                   </w:t>
      </w:r>
      <w:r w:rsidR="009F6916" w:rsidRPr="009F6916">
        <w:rPr>
          <w:rFonts w:ascii="Times New Roman" w:hAnsi="Times New Roman" w:cs="Times New Roman"/>
          <w:sz w:val="24"/>
          <w:szCs w:val="24"/>
        </w:rPr>
        <w:t>(6)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дор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j-го сельского поселения по содержанию и ремонту дорог, организации благоустройства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бл2019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бл2020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бл2021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благоустройство территорий, в том числе в части расходов на осуществление дорожной деятельности (ремонт дворовых территорий многоквартирных домов)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Д2019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содержание и ремонт дорог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Д2020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содержание и ремонт дорог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Д2021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содержание и ремонт дорог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городского (сельского)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6.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в сфере электро-, тепло-, газо- и водоснабжения населения, водоотведения, снабжения населения топливом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>определяется по следующей формуле:</w:t>
      </w:r>
    </w:p>
    <w:p w:rsidR="009F6916" w:rsidRPr="009F6916" w:rsidRDefault="009F6916" w:rsidP="009F6916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9F6916">
        <w:rPr>
          <w:rFonts w:ascii="Times New Roman" w:hAnsi="Times New Roman" w:cs="Times New Roman"/>
          <w:position w:val="-20"/>
          <w:sz w:val="24"/>
          <w:szCs w:val="24"/>
        </w:rPr>
        <w:object w:dxaOrig="2820" w:dyaOrig="580">
          <v:shape id="_x0000_i2191" type="#_x0000_t75" style="width:303.6pt;height:38.4pt" o:ole="">
            <v:imagedata r:id="rId20" o:title=""/>
          </v:shape>
          <o:OLEObject Type="Embed" ProgID="Equation.3" ShapeID="_x0000_i2191" DrawAspect="Content" ObjectID="_1701783361" r:id="rId21"/>
        </w:objec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, где    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9F6916">
        <w:rPr>
          <w:rFonts w:ascii="Times New Roman" w:hAnsi="Times New Roman" w:cs="Times New Roman"/>
          <w:sz w:val="24"/>
          <w:szCs w:val="24"/>
        </w:rPr>
        <w:t>(7)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жку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j-го сельского поселения в сфере электро-, тепло-, газо- и водоснабжения населения, водоотведения, снабжения населения топливом 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городского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жку2019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жку2020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жку2021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 на электро-, тепло-, газо- и водоснабжение населения, водоотведение, снабжение населения топливом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о поселения.</w:t>
      </w:r>
    </w:p>
    <w:p w:rsidR="009F6916" w:rsidRPr="009F6916" w:rsidRDefault="009F6916" w:rsidP="009F6916">
      <w:pPr>
        <w:tabs>
          <w:tab w:val="left" w:pos="709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Pr="009F6916">
        <w:rPr>
          <w:rFonts w:ascii="Times New Roman" w:hAnsi="Times New Roman" w:cs="Times New Roman"/>
          <w:sz w:val="24"/>
          <w:szCs w:val="24"/>
        </w:rPr>
        <w:t>. О</w: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ценка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-го сельского поселения на реализацию вопросов местного значения на софинансирование по другим направлениям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 определяется по следующей формуле: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position w:val="-20"/>
          <w:sz w:val="24"/>
          <w:szCs w:val="24"/>
        </w:rPr>
        <w:object w:dxaOrig="2760" w:dyaOrig="580">
          <v:shape id="_x0000_i2192" type="#_x0000_t75" style="width:210.6pt;height:37.2pt" o:ole="">
            <v:imagedata r:id="rId22" o:title=""/>
          </v:shape>
          <o:OLEObject Type="Embed" ProgID="Equation.3" ShapeID="_x0000_i2192" DrawAspect="Content" ObjectID="_1701783362" r:id="rId23"/>
        </w:object>
      </w:r>
      <w:r w:rsidRPr="009F6916">
        <w:rPr>
          <w:rFonts w:ascii="Times New Roman" w:hAnsi="Times New Roman" w:cs="Times New Roman"/>
          <w:spacing w:val="-6"/>
          <w:sz w:val="24"/>
          <w:szCs w:val="24"/>
        </w:rPr>
        <w:t xml:space="preserve"> где,               (8)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sz w:val="24"/>
          <w:szCs w:val="24"/>
        </w:rPr>
        <w:t>Р</w:t>
      </w:r>
      <w:r w:rsidRPr="009F69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sz w:val="24"/>
          <w:szCs w:val="24"/>
          <w:vertAlign w:val="superscript"/>
        </w:rPr>
        <w:t xml:space="preserve">соф </w:t>
      </w:r>
      <w:r w:rsidRPr="009F6916">
        <w:rPr>
          <w:rFonts w:ascii="Times New Roman" w:hAnsi="Times New Roman" w:cs="Times New Roman"/>
          <w:sz w:val="24"/>
          <w:szCs w:val="24"/>
        </w:rPr>
        <w:t>- о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ценка расходов j-го сельского поселения на софинансирование по другим направлениям расходов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поселения;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соф2019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2019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соф2020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фактический объем расходов в 2020 году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p w:rsidR="009F6916" w:rsidRPr="009F6916" w:rsidRDefault="009F6916" w:rsidP="009F6916">
      <w:pPr>
        <w:tabs>
          <w:tab w:val="left" w:pos="993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6916">
        <w:rPr>
          <w:rFonts w:ascii="Times New Roman" w:hAnsi="Times New Roman" w:cs="Times New Roman"/>
          <w:bCs/>
          <w:sz w:val="24"/>
          <w:szCs w:val="24"/>
        </w:rPr>
        <w:t>Р</w:t>
      </w:r>
      <w:r w:rsidRPr="009F691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соф2021 </w:t>
      </w:r>
      <w:r w:rsidRPr="009F6916">
        <w:rPr>
          <w:rFonts w:ascii="Times New Roman" w:hAnsi="Times New Roman" w:cs="Times New Roman"/>
          <w:bCs/>
          <w:sz w:val="24"/>
          <w:szCs w:val="24"/>
        </w:rPr>
        <w:t xml:space="preserve">– оценка стоимости полномочий на 2021 год на софинансирование по другим направлениям расходов за счет средств местного бюджета и условно нецелевых межбюджетных трансфертов </w:t>
      </w:r>
      <w:r w:rsidRPr="009F6916">
        <w:rPr>
          <w:rFonts w:ascii="Times New Roman" w:hAnsi="Times New Roman" w:cs="Times New Roman"/>
          <w:bCs/>
          <w:sz w:val="24"/>
          <w:szCs w:val="24"/>
          <w:lang w:val="en-US"/>
        </w:rPr>
        <w:t>j</w:t>
      </w:r>
      <w:r w:rsidRPr="009F6916">
        <w:rPr>
          <w:rFonts w:ascii="Times New Roman" w:hAnsi="Times New Roman" w:cs="Times New Roman"/>
          <w:bCs/>
          <w:sz w:val="24"/>
          <w:szCs w:val="24"/>
        </w:rPr>
        <w:t>-го сельского поселения.</w:t>
      </w:r>
    </w:p>
    <w:tbl>
      <w:tblPr>
        <w:tblW w:w="1183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7508"/>
        <w:gridCol w:w="2269"/>
        <w:gridCol w:w="139"/>
        <w:gridCol w:w="1131"/>
        <w:gridCol w:w="48"/>
        <w:gridCol w:w="191"/>
        <w:gridCol w:w="50"/>
        <w:gridCol w:w="10"/>
        <w:gridCol w:w="176"/>
        <w:gridCol w:w="236"/>
        <w:gridCol w:w="79"/>
      </w:tblGrid>
      <w:tr w:rsidR="009F6916" w:rsidRPr="009F6916" w:rsidTr="008B02F8">
        <w:trPr>
          <w:gridAfter w:val="1"/>
          <w:wAfter w:w="79" w:type="dxa"/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8B02F8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  <w:p w:rsidR="009F6916" w:rsidRPr="009F6916" w:rsidRDefault="009F6916" w:rsidP="008B02F8">
            <w:pPr>
              <w:spacing w:after="0" w:line="240" w:lineRule="auto"/>
              <w:ind w:left="740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9F6916" w:rsidRPr="009F6916" w:rsidRDefault="009F6916" w:rsidP="008B02F8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Программа муниципальных внутренних заимствовований МО "Эхирит-Булагатский район" на 2022 год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руб.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3"/>
          <w:wAfter w:w="487" w:type="dxa"/>
          <w:trHeight w:val="20"/>
        </w:trPr>
        <w:tc>
          <w:tcPr>
            <w:tcW w:w="1109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4"/>
          <w:wAfter w:w="501" w:type="dxa"/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4"/>
          <w:wAfter w:w="501" w:type="dxa"/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4"/>
          <w:wAfter w:w="501" w:type="dxa"/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4"/>
          <w:wAfter w:w="501" w:type="dxa"/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4"/>
          <w:wAfter w:w="501" w:type="dxa"/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6"/>
          <w:wAfter w:w="742" w:type="dxa"/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F6916" w:rsidRPr="009F6916" w:rsidTr="008B02F8">
        <w:trPr>
          <w:gridAfter w:val="6"/>
          <w:wAfter w:w="742" w:type="dxa"/>
          <w:trHeight w:val="20"/>
        </w:trPr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</w:tr>
      <w:tr w:rsidR="009F6916" w:rsidRPr="009F6916" w:rsidTr="008B02F8">
        <w:trPr>
          <w:gridAfter w:val="1"/>
          <w:wAfter w:w="79" w:type="dxa"/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1"/>
          <w:wAfter w:w="79" w:type="dxa"/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1"/>
          <w:wAfter w:w="79" w:type="dxa"/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1"/>
          <w:wAfter w:w="79" w:type="dxa"/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1"/>
          <w:wAfter w:w="79" w:type="dxa"/>
          <w:trHeight w:val="2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D83" w:rsidRPr="009F6916" w:rsidTr="008B02F8">
        <w:trPr>
          <w:gridAfter w:val="4"/>
          <w:wAfter w:w="497" w:type="dxa"/>
          <w:trHeight w:val="20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3D83" w:rsidRPr="009F6916" w:rsidRDefault="007B3D83" w:rsidP="008B02F8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  <w:p w:rsidR="007B3D83" w:rsidRPr="009F6916" w:rsidRDefault="007B3D83" w:rsidP="008B02F8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ре</w:t>
            </w:r>
            <w:bookmarkStart w:id="0" w:name="_GoBack"/>
            <w:bookmarkEnd w:id="0"/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Думы района "О бюджете муниципального образования "Эхирит-Булагатский район" на 2022 год и на плановый период 2023 и 2024 годов"</w:t>
            </w:r>
          </w:p>
          <w:p w:rsidR="007B3D83" w:rsidRPr="009F6916" w:rsidRDefault="007B3D83" w:rsidP="008B02F8">
            <w:pPr>
              <w:spacing w:after="0" w:line="240" w:lineRule="auto"/>
              <w:ind w:left="740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7B3D83" w:rsidRPr="009F6916" w:rsidRDefault="007B3D83" w:rsidP="007B3D8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внутренних заимствовований МО "Эхирит-Булагатский район" на плановый период 2023 и 2024 годов</w:t>
            </w:r>
          </w:p>
          <w:p w:rsidR="007B3D83" w:rsidRPr="009F6916" w:rsidRDefault="007B3D83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gridAfter w:val="7"/>
          <w:wAfter w:w="786" w:type="dxa"/>
          <w:trHeight w:val="20"/>
        </w:trPr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34" w:right="3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Виды  долговых обязательств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11223300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11689200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11223300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11689200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22074300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22912500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-11223300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1B8" w:rsidRPr="009F6916" w:rsidRDefault="006B51B8" w:rsidP="006B51B8">
      <w:pPr>
        <w:spacing w:after="0" w:line="240" w:lineRule="auto"/>
        <w:ind w:left="485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B51B8" w:rsidRPr="009F6916" w:rsidRDefault="006B51B8" w:rsidP="006B51B8">
      <w:pPr>
        <w:spacing w:after="0" w:line="240" w:lineRule="auto"/>
        <w:ind w:left="485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района "О бюджете муниципального образования "Эхирит-Булагатский район" на 2022 год и на плановый период 2023 и 2024 годов"</w:t>
      </w:r>
    </w:p>
    <w:p w:rsidR="006B51B8" w:rsidRDefault="006B51B8" w:rsidP="006B51B8">
      <w:pPr>
        <w:spacing w:after="0" w:line="240" w:lineRule="auto"/>
        <w:ind w:left="485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декабря 2021 года №139</w:t>
      </w:r>
    </w:p>
    <w:p w:rsidR="006B51B8" w:rsidRPr="009F6916" w:rsidRDefault="006B51B8" w:rsidP="006B51B8">
      <w:pPr>
        <w:spacing w:after="0" w:line="240" w:lineRule="auto"/>
        <w:ind w:left="4854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1B8" w:rsidRPr="009F6916" w:rsidRDefault="006B51B8" w:rsidP="007B3D83">
      <w:pPr>
        <w:spacing w:after="0" w:line="240" w:lineRule="auto"/>
        <w:ind w:left="-141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Источники финансирования дефицита бюджета муниципального образования "Эхирит-Булагатский район" на 2022 год </w:t>
      </w:r>
    </w:p>
    <w:p w:rsidR="006B51B8" w:rsidRDefault="006B51B8" w:rsidP="006B51B8">
      <w:pPr>
        <w:jc w:val="right"/>
      </w:pPr>
      <w:r w:rsidRPr="009F6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руб.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2124"/>
        <w:gridCol w:w="2696"/>
        <w:gridCol w:w="709"/>
        <w:gridCol w:w="709"/>
        <w:gridCol w:w="1701"/>
        <w:gridCol w:w="992"/>
        <w:gridCol w:w="269"/>
        <w:gridCol w:w="1134"/>
        <w:gridCol w:w="15"/>
      </w:tblGrid>
      <w:tr w:rsidR="009F6916" w:rsidRPr="009F6916" w:rsidTr="008B02F8">
        <w:trPr>
          <w:trHeight w:val="20"/>
        </w:trPr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                          Наименование 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171"/>
        </w:trPr>
        <w:tc>
          <w:tcPr>
            <w:tcW w:w="708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10 851 000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10 851 000,00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РФ 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10851000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-2055837500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-2055837500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2055837500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 муниципального районов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2055837500</w:t>
            </w: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8B02F8">
        <w:trPr>
          <w:trHeight w:val="20"/>
        </w:trPr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7B3D83">
        <w:trPr>
          <w:trHeight w:val="20"/>
        </w:trPr>
        <w:tc>
          <w:tcPr>
            <w:tcW w:w="11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6B51B8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9F6916" w:rsidRPr="009F6916" w:rsidRDefault="009F6916" w:rsidP="007B3D83">
            <w:pPr>
              <w:spacing w:after="0" w:line="240" w:lineRule="auto"/>
              <w:ind w:left="655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16</w:t>
            </w:r>
          </w:p>
          <w:p w:rsidR="009F6916" w:rsidRPr="009F6916" w:rsidRDefault="009F6916" w:rsidP="007B3D83">
            <w:pPr>
              <w:spacing w:after="0" w:line="240" w:lineRule="auto"/>
              <w:ind w:left="6551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муниципаль-ного образования "Эхирит-Булагатский район" на 2022 год и на плановый период 2023 и 2024 годов"</w:t>
            </w:r>
          </w:p>
          <w:p w:rsidR="009F6916" w:rsidRPr="009F6916" w:rsidRDefault="009F6916" w:rsidP="007B3D83">
            <w:pPr>
              <w:spacing w:after="0" w:line="240" w:lineRule="auto"/>
              <w:ind w:left="6551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6B51B8">
            <w:pPr>
              <w:spacing w:after="0" w:line="240" w:lineRule="auto"/>
              <w:ind w:left="4854"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"Эхирит-Булагатский район" на 2023 и 2024 годов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руб.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Cумма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11 223 300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11 689 200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11 223 300,00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11689 200,00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</w:t>
            </w:r>
            <w:r w:rsidR="007B3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22912500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бюджетами муниципальных районов  в валюте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22912500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903 01 02 00 00 00 0000 800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-11223300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от кредитных организаций  в валюте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903 01 02 00 00 05 0000 810</w:t>
            </w:r>
          </w:p>
        </w:tc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-10851000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-11223300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-1445406800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-1415965100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-1445406800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-1415965100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1445406800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1415965100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1445406800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7B3D83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1415965100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6916" w:rsidRPr="009F6916" w:rsidTr="007B3D83">
        <w:trPr>
          <w:gridAfter w:val="1"/>
          <w:wAfter w:w="15" w:type="dxa"/>
          <w:trHeight w:val="1941"/>
        </w:trPr>
        <w:tc>
          <w:tcPr>
            <w:tcW w:w="1118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6B51B8" w:rsidP="007B3D83">
            <w:pPr>
              <w:spacing w:after="0" w:line="240" w:lineRule="auto"/>
              <w:ind w:left="6267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1B8">
              <w:br w:type="page"/>
            </w:r>
            <w:r>
              <w:br w:type="page"/>
            </w:r>
            <w:r w:rsidR="009F6916"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17</w:t>
            </w:r>
          </w:p>
          <w:p w:rsidR="009F6916" w:rsidRPr="009F6916" w:rsidRDefault="009F6916" w:rsidP="007B3D83">
            <w:pPr>
              <w:spacing w:after="0" w:line="240" w:lineRule="auto"/>
              <w:ind w:left="6267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бюджете муниципального образования "Эхирит-Булагатский район" на 2022 год и плановый период 2023 и 2024 годов"</w:t>
            </w:r>
          </w:p>
          <w:p w:rsidR="009F6916" w:rsidRPr="009F6916" w:rsidRDefault="009F6916" w:rsidP="007B3D83">
            <w:pPr>
              <w:spacing w:after="0" w:line="240" w:lineRule="auto"/>
              <w:ind w:left="6267"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декабря 2021 года №139</w:t>
            </w: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МУНИЦИПАЛЬНОГО ОБРАЗОВАНИЯ "ЭХИРИТ-БУЛАГАТСКИЙ РАЙОН"  НА 2022 ГОД И НА ПЛАНОВЫЙ ПЕРИОД 2023 И 2024 ГОДОВ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8B02F8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главного распорядителя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8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район"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РФ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РФ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РФ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9F6916" w:rsidRPr="009F6916" w:rsidTr="007B3D83">
        <w:trPr>
          <w:gridAfter w:val="1"/>
          <w:wAfter w:w="15" w:type="dxa"/>
          <w:trHeight w:val="2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16" w:rsidRPr="009F6916" w:rsidRDefault="009F6916" w:rsidP="009F691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6916" w:rsidRPr="009F6916" w:rsidRDefault="009F6916" w:rsidP="009F6916">
      <w:pPr>
        <w:spacing w:after="0" w:line="240" w:lineRule="auto"/>
        <w:ind w:right="-1"/>
        <w:jc w:val="center"/>
      </w:pPr>
    </w:p>
    <w:p w:rsidR="00B26845" w:rsidRDefault="00B26845" w:rsidP="009F6916">
      <w:pPr>
        <w:ind w:right="-1"/>
      </w:pPr>
    </w:p>
    <w:sectPr w:rsidR="00B26845" w:rsidSect="00EF4EC0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806" w:rsidRDefault="00191806" w:rsidP="009F6916">
      <w:pPr>
        <w:spacing w:after="0" w:line="240" w:lineRule="auto"/>
      </w:pPr>
      <w:r>
        <w:separator/>
      </w:r>
    </w:p>
  </w:endnote>
  <w:endnote w:type="continuationSeparator" w:id="0">
    <w:p w:rsidR="00191806" w:rsidRDefault="00191806" w:rsidP="009F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806" w:rsidRDefault="00191806" w:rsidP="009F6916">
      <w:pPr>
        <w:spacing w:after="0" w:line="240" w:lineRule="auto"/>
      </w:pPr>
      <w:r>
        <w:separator/>
      </w:r>
    </w:p>
  </w:footnote>
  <w:footnote w:type="continuationSeparator" w:id="0">
    <w:p w:rsidR="00191806" w:rsidRDefault="00191806" w:rsidP="009F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C573E"/>
    <w:multiLevelType w:val="multilevel"/>
    <w:tmpl w:val="75FEF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99418A7"/>
    <w:multiLevelType w:val="hybridMultilevel"/>
    <w:tmpl w:val="3880D592"/>
    <w:lvl w:ilvl="0" w:tplc="6E8423F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16"/>
    <w:rsid w:val="00191806"/>
    <w:rsid w:val="002C1313"/>
    <w:rsid w:val="003B7B06"/>
    <w:rsid w:val="004478C0"/>
    <w:rsid w:val="006B51B8"/>
    <w:rsid w:val="006F3EEE"/>
    <w:rsid w:val="007B3D83"/>
    <w:rsid w:val="008A4EA1"/>
    <w:rsid w:val="008B02F8"/>
    <w:rsid w:val="008C09C6"/>
    <w:rsid w:val="009F6916"/>
    <w:rsid w:val="00AD78A5"/>
    <w:rsid w:val="00B26845"/>
    <w:rsid w:val="00B315A8"/>
    <w:rsid w:val="00DA0B35"/>
    <w:rsid w:val="00E23644"/>
    <w:rsid w:val="00E800DC"/>
    <w:rsid w:val="00ED39C2"/>
    <w:rsid w:val="00EF4EC0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4152"/>
  <w15:chartTrackingRefBased/>
  <w15:docId w15:val="{10537F68-6627-4D74-A887-AB873A8F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F691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rsid w:val="009F6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F6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916"/>
  </w:style>
  <w:style w:type="paragraph" w:customStyle="1" w:styleId="ConsPlusNormal">
    <w:name w:val="ConsPlusNormal"/>
    <w:rsid w:val="009F6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F69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6916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9F69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6916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"/>
    <w:locked/>
    <w:rsid w:val="009F69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9F6916"/>
    <w:pPr>
      <w:widowControl w:val="0"/>
      <w:shd w:val="clear" w:color="auto" w:fill="FFFFFF"/>
      <w:spacing w:before="48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1pt">
    <w:name w:val="Основной текст (4) + 11 pt"/>
    <w:aliases w:val="Полужирный"/>
    <w:basedOn w:val="4"/>
    <w:rsid w:val="009F69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8"/>
    <w:rsid w:val="009F69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F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691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F6916"/>
  </w:style>
  <w:style w:type="numbering" w:customStyle="1" w:styleId="2">
    <w:name w:val="Нет списка2"/>
    <w:next w:val="a2"/>
    <w:uiPriority w:val="99"/>
    <w:semiHidden/>
    <w:unhideWhenUsed/>
    <w:rsid w:val="009F6916"/>
  </w:style>
  <w:style w:type="character" w:styleId="ac">
    <w:name w:val="Hyperlink"/>
    <w:basedOn w:val="a0"/>
    <w:uiPriority w:val="99"/>
    <w:semiHidden/>
    <w:unhideWhenUsed/>
    <w:rsid w:val="009F691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F6916"/>
    <w:rPr>
      <w:color w:val="800080"/>
      <w:u w:val="single"/>
    </w:rPr>
  </w:style>
  <w:style w:type="paragraph" w:customStyle="1" w:styleId="msonormal0">
    <w:name w:val="msonormal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691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F691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F6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F69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69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6916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6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9F6916"/>
  </w:style>
  <w:style w:type="numbering" w:customStyle="1" w:styleId="41">
    <w:name w:val="Нет списка4"/>
    <w:next w:val="a2"/>
    <w:uiPriority w:val="99"/>
    <w:semiHidden/>
    <w:unhideWhenUsed/>
    <w:rsid w:val="009F6916"/>
  </w:style>
  <w:style w:type="numbering" w:customStyle="1" w:styleId="11">
    <w:name w:val="Нет списка11"/>
    <w:next w:val="a2"/>
    <w:uiPriority w:val="99"/>
    <w:semiHidden/>
    <w:unhideWhenUsed/>
    <w:rsid w:val="009F6916"/>
  </w:style>
  <w:style w:type="table" w:customStyle="1" w:styleId="12">
    <w:name w:val="Сетка таблицы1"/>
    <w:basedOn w:val="a1"/>
    <w:next w:val="ab"/>
    <w:uiPriority w:val="59"/>
    <w:rsid w:val="009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F6916"/>
  </w:style>
  <w:style w:type="numbering" w:customStyle="1" w:styleId="21">
    <w:name w:val="Нет списка21"/>
    <w:next w:val="a2"/>
    <w:uiPriority w:val="99"/>
    <w:semiHidden/>
    <w:unhideWhenUsed/>
    <w:rsid w:val="009F6916"/>
  </w:style>
  <w:style w:type="numbering" w:customStyle="1" w:styleId="31">
    <w:name w:val="Нет списка31"/>
    <w:next w:val="a2"/>
    <w:uiPriority w:val="99"/>
    <w:semiHidden/>
    <w:unhideWhenUsed/>
    <w:rsid w:val="009F6916"/>
  </w:style>
  <w:style w:type="numbering" w:customStyle="1" w:styleId="51">
    <w:name w:val="Нет списка5"/>
    <w:next w:val="a2"/>
    <w:uiPriority w:val="99"/>
    <w:semiHidden/>
    <w:unhideWhenUsed/>
    <w:rsid w:val="009F6916"/>
  </w:style>
  <w:style w:type="numbering" w:customStyle="1" w:styleId="120">
    <w:name w:val="Нет списка12"/>
    <w:next w:val="a2"/>
    <w:uiPriority w:val="99"/>
    <w:semiHidden/>
    <w:unhideWhenUsed/>
    <w:rsid w:val="009F6916"/>
  </w:style>
  <w:style w:type="table" w:customStyle="1" w:styleId="20">
    <w:name w:val="Сетка таблицы2"/>
    <w:basedOn w:val="a1"/>
    <w:next w:val="ab"/>
    <w:uiPriority w:val="59"/>
    <w:rsid w:val="009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F6916"/>
  </w:style>
  <w:style w:type="numbering" w:customStyle="1" w:styleId="22">
    <w:name w:val="Нет списка22"/>
    <w:next w:val="a2"/>
    <w:uiPriority w:val="99"/>
    <w:semiHidden/>
    <w:unhideWhenUsed/>
    <w:rsid w:val="009F6916"/>
  </w:style>
  <w:style w:type="numbering" w:customStyle="1" w:styleId="32">
    <w:name w:val="Нет списка32"/>
    <w:next w:val="a2"/>
    <w:uiPriority w:val="99"/>
    <w:semiHidden/>
    <w:unhideWhenUsed/>
    <w:rsid w:val="009F6916"/>
  </w:style>
  <w:style w:type="paragraph" w:customStyle="1" w:styleId="xl117">
    <w:name w:val="xl11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F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F69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9F69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9F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E800DC"/>
  </w:style>
  <w:style w:type="numbering" w:customStyle="1" w:styleId="13">
    <w:name w:val="Нет списка13"/>
    <w:next w:val="a2"/>
    <w:uiPriority w:val="99"/>
    <w:semiHidden/>
    <w:unhideWhenUsed/>
    <w:rsid w:val="00E800DC"/>
  </w:style>
  <w:style w:type="table" w:customStyle="1" w:styleId="30">
    <w:name w:val="Сетка таблицы3"/>
    <w:basedOn w:val="a1"/>
    <w:next w:val="ab"/>
    <w:uiPriority w:val="59"/>
    <w:rsid w:val="00E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800DC"/>
  </w:style>
  <w:style w:type="numbering" w:customStyle="1" w:styleId="23">
    <w:name w:val="Нет списка23"/>
    <w:next w:val="a2"/>
    <w:uiPriority w:val="99"/>
    <w:semiHidden/>
    <w:unhideWhenUsed/>
    <w:rsid w:val="00E800DC"/>
  </w:style>
  <w:style w:type="numbering" w:customStyle="1" w:styleId="33">
    <w:name w:val="Нет списка33"/>
    <w:next w:val="a2"/>
    <w:uiPriority w:val="99"/>
    <w:semiHidden/>
    <w:unhideWhenUsed/>
    <w:rsid w:val="00E800DC"/>
  </w:style>
  <w:style w:type="numbering" w:customStyle="1" w:styleId="410">
    <w:name w:val="Нет списка41"/>
    <w:next w:val="a2"/>
    <w:uiPriority w:val="99"/>
    <w:semiHidden/>
    <w:unhideWhenUsed/>
    <w:rsid w:val="00E800DC"/>
  </w:style>
  <w:style w:type="numbering" w:customStyle="1" w:styleId="1111">
    <w:name w:val="Нет списка1111"/>
    <w:next w:val="a2"/>
    <w:uiPriority w:val="99"/>
    <w:semiHidden/>
    <w:unhideWhenUsed/>
    <w:rsid w:val="00E800DC"/>
  </w:style>
  <w:style w:type="table" w:customStyle="1" w:styleId="110">
    <w:name w:val="Сетка таблицы11"/>
    <w:basedOn w:val="a1"/>
    <w:next w:val="ab"/>
    <w:uiPriority w:val="59"/>
    <w:rsid w:val="00E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800DC"/>
  </w:style>
  <w:style w:type="numbering" w:customStyle="1" w:styleId="211">
    <w:name w:val="Нет списка211"/>
    <w:next w:val="a2"/>
    <w:uiPriority w:val="99"/>
    <w:semiHidden/>
    <w:unhideWhenUsed/>
    <w:rsid w:val="00E800DC"/>
  </w:style>
  <w:style w:type="numbering" w:customStyle="1" w:styleId="311">
    <w:name w:val="Нет списка311"/>
    <w:next w:val="a2"/>
    <w:uiPriority w:val="99"/>
    <w:semiHidden/>
    <w:unhideWhenUsed/>
    <w:rsid w:val="00E800DC"/>
  </w:style>
  <w:style w:type="numbering" w:customStyle="1" w:styleId="510">
    <w:name w:val="Нет списка51"/>
    <w:next w:val="a2"/>
    <w:uiPriority w:val="99"/>
    <w:semiHidden/>
    <w:unhideWhenUsed/>
    <w:rsid w:val="00E800DC"/>
  </w:style>
  <w:style w:type="numbering" w:customStyle="1" w:styleId="121">
    <w:name w:val="Нет списка121"/>
    <w:next w:val="a2"/>
    <w:uiPriority w:val="99"/>
    <w:semiHidden/>
    <w:unhideWhenUsed/>
    <w:rsid w:val="00E800DC"/>
  </w:style>
  <w:style w:type="table" w:customStyle="1" w:styleId="210">
    <w:name w:val="Сетка таблицы21"/>
    <w:basedOn w:val="a1"/>
    <w:next w:val="ab"/>
    <w:uiPriority w:val="59"/>
    <w:rsid w:val="00E8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E800DC"/>
  </w:style>
  <w:style w:type="numbering" w:customStyle="1" w:styleId="221">
    <w:name w:val="Нет списка221"/>
    <w:next w:val="a2"/>
    <w:uiPriority w:val="99"/>
    <w:semiHidden/>
    <w:unhideWhenUsed/>
    <w:rsid w:val="00E800DC"/>
  </w:style>
  <w:style w:type="numbering" w:customStyle="1" w:styleId="321">
    <w:name w:val="Нет списка321"/>
    <w:next w:val="a2"/>
    <w:uiPriority w:val="99"/>
    <w:semiHidden/>
    <w:unhideWhenUsed/>
    <w:rsid w:val="00E800DC"/>
  </w:style>
  <w:style w:type="numbering" w:customStyle="1" w:styleId="7">
    <w:name w:val="Нет списка7"/>
    <w:next w:val="a2"/>
    <w:uiPriority w:val="99"/>
    <w:semiHidden/>
    <w:unhideWhenUsed/>
    <w:rsid w:val="00B315A8"/>
  </w:style>
  <w:style w:type="numbering" w:customStyle="1" w:styleId="14">
    <w:name w:val="Нет списка14"/>
    <w:next w:val="a2"/>
    <w:uiPriority w:val="99"/>
    <w:semiHidden/>
    <w:unhideWhenUsed/>
    <w:rsid w:val="00B315A8"/>
  </w:style>
  <w:style w:type="table" w:customStyle="1" w:styleId="42">
    <w:name w:val="Сетка таблицы4"/>
    <w:basedOn w:val="a1"/>
    <w:next w:val="ab"/>
    <w:uiPriority w:val="59"/>
    <w:rsid w:val="00B3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B315A8"/>
  </w:style>
  <w:style w:type="numbering" w:customStyle="1" w:styleId="24">
    <w:name w:val="Нет списка24"/>
    <w:next w:val="a2"/>
    <w:uiPriority w:val="99"/>
    <w:semiHidden/>
    <w:unhideWhenUsed/>
    <w:rsid w:val="00B315A8"/>
  </w:style>
  <w:style w:type="numbering" w:customStyle="1" w:styleId="34">
    <w:name w:val="Нет списка34"/>
    <w:next w:val="a2"/>
    <w:uiPriority w:val="99"/>
    <w:semiHidden/>
    <w:unhideWhenUsed/>
    <w:rsid w:val="00B315A8"/>
  </w:style>
  <w:style w:type="numbering" w:customStyle="1" w:styleId="420">
    <w:name w:val="Нет списка42"/>
    <w:next w:val="a2"/>
    <w:uiPriority w:val="99"/>
    <w:semiHidden/>
    <w:unhideWhenUsed/>
    <w:rsid w:val="00B315A8"/>
  </w:style>
  <w:style w:type="numbering" w:customStyle="1" w:styleId="1112">
    <w:name w:val="Нет списка1112"/>
    <w:next w:val="a2"/>
    <w:uiPriority w:val="99"/>
    <w:semiHidden/>
    <w:unhideWhenUsed/>
    <w:rsid w:val="00B315A8"/>
  </w:style>
  <w:style w:type="table" w:customStyle="1" w:styleId="122">
    <w:name w:val="Сетка таблицы12"/>
    <w:basedOn w:val="a1"/>
    <w:next w:val="ab"/>
    <w:uiPriority w:val="59"/>
    <w:rsid w:val="00B3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315A8"/>
  </w:style>
  <w:style w:type="numbering" w:customStyle="1" w:styleId="212">
    <w:name w:val="Нет списка212"/>
    <w:next w:val="a2"/>
    <w:uiPriority w:val="99"/>
    <w:semiHidden/>
    <w:unhideWhenUsed/>
    <w:rsid w:val="00B315A8"/>
  </w:style>
  <w:style w:type="numbering" w:customStyle="1" w:styleId="312">
    <w:name w:val="Нет списка312"/>
    <w:next w:val="a2"/>
    <w:uiPriority w:val="99"/>
    <w:semiHidden/>
    <w:unhideWhenUsed/>
    <w:rsid w:val="00B315A8"/>
  </w:style>
  <w:style w:type="numbering" w:customStyle="1" w:styleId="52">
    <w:name w:val="Нет списка52"/>
    <w:next w:val="a2"/>
    <w:uiPriority w:val="99"/>
    <w:semiHidden/>
    <w:unhideWhenUsed/>
    <w:rsid w:val="00B315A8"/>
  </w:style>
  <w:style w:type="numbering" w:customStyle="1" w:styleId="1220">
    <w:name w:val="Нет списка122"/>
    <w:next w:val="a2"/>
    <w:uiPriority w:val="99"/>
    <w:semiHidden/>
    <w:unhideWhenUsed/>
    <w:rsid w:val="00B315A8"/>
  </w:style>
  <w:style w:type="table" w:customStyle="1" w:styleId="220">
    <w:name w:val="Сетка таблицы22"/>
    <w:basedOn w:val="a1"/>
    <w:next w:val="ab"/>
    <w:uiPriority w:val="59"/>
    <w:rsid w:val="00B3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B315A8"/>
  </w:style>
  <w:style w:type="numbering" w:customStyle="1" w:styleId="222">
    <w:name w:val="Нет списка222"/>
    <w:next w:val="a2"/>
    <w:uiPriority w:val="99"/>
    <w:semiHidden/>
    <w:unhideWhenUsed/>
    <w:rsid w:val="00B315A8"/>
  </w:style>
  <w:style w:type="numbering" w:customStyle="1" w:styleId="322">
    <w:name w:val="Нет списка322"/>
    <w:next w:val="a2"/>
    <w:uiPriority w:val="99"/>
    <w:semiHidden/>
    <w:unhideWhenUsed/>
    <w:rsid w:val="00B3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14A1-3F19-46AC-BCAC-B14955DA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115</Pages>
  <Words>65847</Words>
  <Characters>375330</Characters>
  <Application>Microsoft Office Word</Application>
  <DocSecurity>0</DocSecurity>
  <Lines>3127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2021-12-22T07:59:00Z</dcterms:created>
  <dcterms:modified xsi:type="dcterms:W3CDTF">2021-12-23T08:49:00Z</dcterms:modified>
</cp:coreProperties>
</file>