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D1476" w:rsidRPr="00080BB0" w:rsidRDefault="009D1476" w:rsidP="009D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476" w:rsidRPr="00080BB0" w:rsidRDefault="00250301" w:rsidP="009D1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F5F">
        <w:rPr>
          <w:rFonts w:ascii="Times New Roman" w:hAnsi="Times New Roman" w:cs="Times New Roman"/>
          <w:sz w:val="28"/>
          <w:szCs w:val="28"/>
          <w:u w:val="single"/>
        </w:rPr>
        <w:t>от 26 октября 2022 года № 18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D1476" w:rsidRPr="00080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п. Усть-Ордынский</w:t>
      </w:r>
    </w:p>
    <w:p w:rsid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50301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1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признании утратившим силу</w:t>
      </w:r>
    </w:p>
    <w:p w:rsidR="00250301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4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Решения Думы от </w:t>
      </w:r>
      <w:r w:rsidRPr="009D1476">
        <w:rPr>
          <w:rFonts w:ascii="Times New Roman" w:eastAsia="Calibri" w:hAnsi="Times New Roman" w:cs="Times New Roman"/>
          <w:b/>
          <w:sz w:val="32"/>
          <w:szCs w:val="32"/>
        </w:rPr>
        <w:t>07 июля 2021 года №114</w:t>
      </w:r>
      <w:r w:rsidRPr="009D14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0301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476">
        <w:rPr>
          <w:rFonts w:ascii="Times New Roman" w:hAnsi="Times New Roman" w:cs="Times New Roman"/>
          <w:b/>
          <w:sz w:val="32"/>
          <w:szCs w:val="32"/>
        </w:rPr>
        <w:t>«</w:t>
      </w:r>
      <w:r w:rsidRPr="009D147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Об утверждении порядка расчета и возврата сумм инициативных платежей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подлежащих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возврату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лицам</w:t>
      </w:r>
    </w:p>
    <w:p w:rsidR="00250301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в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том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числе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организациям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),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осуществившим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их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0301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перечисление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в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бюджет</w:t>
      </w:r>
      <w:r w:rsidR="002503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9D1476" w:rsidRPr="009D1476" w:rsidRDefault="009D1476" w:rsidP="009D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1476">
        <w:rPr>
          <w:rFonts w:ascii="Times New Roman" w:eastAsia="Times New Roman" w:hAnsi="Times New Roman" w:cs="Times New Roman" w:hint="eastAsia"/>
          <w:b/>
          <w:sz w:val="32"/>
          <w:szCs w:val="32"/>
          <w:lang w:eastAsia="ru-RU"/>
        </w:rPr>
        <w:t>район</w:t>
      </w:r>
      <w:r w:rsidRPr="009D14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24 Устава муниципального образования «</w:t>
      </w:r>
      <w:proofErr w:type="spellStart"/>
      <w:r w:rsidRPr="009D14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D1476" w:rsidRPr="009D1476" w:rsidRDefault="009D1476" w:rsidP="009D1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</w:pPr>
      <w:r w:rsidRPr="009D1476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РЕШИЛА:</w:t>
      </w: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1476" w:rsidRPr="00B142D7" w:rsidRDefault="009D1476" w:rsidP="009D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Думы </w:t>
      </w:r>
      <w:r w:rsidRPr="00B142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B142D7">
        <w:rPr>
          <w:rFonts w:ascii="Times New Roman" w:eastAsia="Calibri" w:hAnsi="Times New Roman" w:cs="Times New Roman"/>
          <w:sz w:val="28"/>
          <w:szCs w:val="28"/>
        </w:rPr>
        <w:t>07 июля 2021 года №114</w:t>
      </w:r>
      <w:r w:rsidRPr="00B142D7">
        <w:rPr>
          <w:rFonts w:ascii="Times New Roman" w:hAnsi="Times New Roman" w:cs="Times New Roman"/>
          <w:sz w:val="28"/>
          <w:szCs w:val="28"/>
        </w:rPr>
        <w:t xml:space="preserve"> «</w:t>
      </w:r>
      <w:r w:rsidRPr="00B142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порядка расчета и возврата сумм инициативных платежей</w:t>
      </w:r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D1476" w:rsidRPr="00B142D7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Думы возложить на постоянную депутатскую комиссию </w:t>
      </w:r>
      <w:r w:rsidR="004D2046"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ценообразованию и социально-экономическому развитию</w:t>
      </w:r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2"/>
      <w:bookmarkEnd w:id="1"/>
    </w:p>
    <w:p w:rsidR="009D1476" w:rsidRPr="00B142D7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Думы подлежит </w:t>
      </w:r>
      <w:hyperlink r:id="rId4" w:history="1">
        <w:r w:rsidRPr="00B142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официальному опубликованию</w:t>
        </w:r>
      </w:hyperlink>
      <w:r w:rsidRPr="00B1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:rsidR="009D1476" w:rsidRPr="00B142D7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476" w:rsidRPr="009D1476" w:rsidRDefault="009D1476" w:rsidP="009D14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76119" w:rsidRPr="00080BB0" w:rsidRDefault="00176119" w:rsidP="0017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Думы</w:t>
      </w:r>
    </w:p>
    <w:p w:rsidR="00176119" w:rsidRDefault="00176119" w:rsidP="00176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образования</w:t>
      </w:r>
    </w:p>
    <w:p w:rsidR="00E212B5" w:rsidRDefault="00176119" w:rsidP="00176119"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Мантагуев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Б.А.</w:t>
      </w:r>
    </w:p>
    <w:sectPr w:rsidR="00E212B5" w:rsidSect="009D14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6"/>
    <w:rsid w:val="00176119"/>
    <w:rsid w:val="00250301"/>
    <w:rsid w:val="004D2046"/>
    <w:rsid w:val="009D1476"/>
    <w:rsid w:val="00B142D7"/>
    <w:rsid w:val="00E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5E9C-45D8-491F-98BB-36854F0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600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2022-10-27T01:38:00Z</cp:lastPrinted>
  <dcterms:created xsi:type="dcterms:W3CDTF">2022-10-14T03:17:00Z</dcterms:created>
  <dcterms:modified xsi:type="dcterms:W3CDTF">2022-10-27T01:38:00Z</dcterms:modified>
</cp:coreProperties>
</file>