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10" w:rsidRDefault="00EC0B10" w:rsidP="00EC0B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C0B10" w:rsidRDefault="00EC0B10" w:rsidP="00EC0B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EC0B10" w:rsidRDefault="00EC0B10" w:rsidP="00EC0B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r>
        <w:rPr>
          <w:b/>
          <w:sz w:val="32"/>
          <w:szCs w:val="32"/>
        </w:rPr>
        <w:t>Эхирит-Булагатский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EC0B10" w:rsidRDefault="00EC0B10" w:rsidP="00EC0B10">
      <w:pPr>
        <w:jc w:val="center"/>
        <w:rPr>
          <w:b/>
          <w:sz w:val="32"/>
          <w:szCs w:val="32"/>
        </w:rPr>
      </w:pPr>
    </w:p>
    <w:p w:rsidR="00EC0B10" w:rsidRDefault="00EC0B10" w:rsidP="00EC0B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C0B10" w:rsidRDefault="00EC0B10" w:rsidP="00EC0B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0B10" w:rsidRDefault="00EC0B10" w:rsidP="00EC0B10">
      <w:pPr>
        <w:rPr>
          <w:sz w:val="28"/>
          <w:szCs w:val="28"/>
        </w:rPr>
      </w:pPr>
    </w:p>
    <w:p w:rsidR="00EC0B10" w:rsidRPr="00B44449" w:rsidRDefault="00EC0B10" w:rsidP="00EC0B1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09 декабря 2021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1702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</w:t>
      </w:r>
      <w:r w:rsidRPr="00B44449">
        <w:rPr>
          <w:sz w:val="28"/>
          <w:szCs w:val="28"/>
        </w:rPr>
        <w:t>п. Усть-Ордынский</w:t>
      </w:r>
    </w:p>
    <w:p w:rsidR="00EC0B10" w:rsidRDefault="00EC0B10" w:rsidP="00EC0B10">
      <w:pPr>
        <w:rPr>
          <w:sz w:val="28"/>
          <w:szCs w:val="28"/>
        </w:rPr>
      </w:pPr>
    </w:p>
    <w:p w:rsidR="00EC0B10" w:rsidRDefault="00EC0B10" w:rsidP="00EC0B10">
      <w:pPr>
        <w:rPr>
          <w:sz w:val="28"/>
          <w:szCs w:val="28"/>
        </w:rPr>
      </w:pPr>
    </w:p>
    <w:p w:rsidR="00EC0B10" w:rsidRDefault="00EC0B10" w:rsidP="00EC0B10">
      <w:pPr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</w:t>
      </w:r>
    </w:p>
    <w:p w:rsidR="00EC0B10" w:rsidRDefault="00EC0B10" w:rsidP="00EC0B10">
      <w:pPr>
        <w:rPr>
          <w:sz w:val="28"/>
          <w:szCs w:val="28"/>
        </w:rPr>
      </w:pPr>
      <w:r>
        <w:rPr>
          <w:sz w:val="28"/>
          <w:szCs w:val="28"/>
        </w:rPr>
        <w:t>причинения вреда (ущерба) охраняемым законом ценностям</w:t>
      </w:r>
    </w:p>
    <w:p w:rsidR="00EC0B10" w:rsidRDefault="00EC0B10" w:rsidP="00EC0B10">
      <w:pPr>
        <w:rPr>
          <w:sz w:val="28"/>
          <w:szCs w:val="28"/>
        </w:rPr>
      </w:pPr>
      <w:r>
        <w:rPr>
          <w:sz w:val="28"/>
          <w:szCs w:val="28"/>
        </w:rPr>
        <w:t>в рамках осуществления муниципального земельного</w:t>
      </w:r>
    </w:p>
    <w:p w:rsidR="00EC0B10" w:rsidRDefault="00EC0B10" w:rsidP="00EC0B10">
      <w:pPr>
        <w:rPr>
          <w:sz w:val="28"/>
          <w:szCs w:val="28"/>
        </w:rPr>
      </w:pPr>
      <w:r>
        <w:rPr>
          <w:sz w:val="28"/>
          <w:szCs w:val="28"/>
        </w:rPr>
        <w:t>контроля на межселенной территории муниципального</w:t>
      </w:r>
    </w:p>
    <w:p w:rsidR="00EC0B10" w:rsidRDefault="00EC0B10" w:rsidP="00EC0B10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на 2022 год   </w:t>
      </w:r>
    </w:p>
    <w:p w:rsidR="00EC0B10" w:rsidRDefault="00EC0B10" w:rsidP="00EC0B10">
      <w:pPr>
        <w:rPr>
          <w:sz w:val="28"/>
          <w:szCs w:val="28"/>
        </w:rPr>
      </w:pPr>
    </w:p>
    <w:p w:rsidR="00EC0B10" w:rsidRDefault="00EC0B10" w:rsidP="00EC0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частью 3 статьи 37 Устава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район», администрация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район», </w:t>
      </w:r>
    </w:p>
    <w:p w:rsidR="00EC0B10" w:rsidRDefault="00EC0B10" w:rsidP="00EC0B10">
      <w:pPr>
        <w:ind w:firstLine="708"/>
        <w:jc w:val="both"/>
        <w:rPr>
          <w:sz w:val="28"/>
          <w:szCs w:val="28"/>
        </w:rPr>
      </w:pPr>
    </w:p>
    <w:p w:rsidR="00EC0B10" w:rsidRDefault="00EC0B10" w:rsidP="00EC0B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C0B10" w:rsidRDefault="00EC0B10" w:rsidP="00EC0B10">
      <w:pPr>
        <w:jc w:val="center"/>
        <w:rPr>
          <w:sz w:val="28"/>
          <w:szCs w:val="28"/>
        </w:rPr>
      </w:pPr>
    </w:p>
    <w:p w:rsidR="00EC0B10" w:rsidRDefault="00EC0B10" w:rsidP="00EC0B10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в рамках осуществления муниципального земельного контроля на межселенной территории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на 2022 год </w:t>
      </w:r>
      <w:r w:rsidRPr="00D72DA5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:rsidR="00EC0B10" w:rsidRDefault="00EC0B10" w:rsidP="00EC0B10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район».</w:t>
      </w:r>
    </w:p>
    <w:p w:rsidR="00EC0B10" w:rsidRDefault="00EC0B10" w:rsidP="00EC0B10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C0B10" w:rsidRDefault="00EC0B10" w:rsidP="00EC0B10">
      <w:pPr>
        <w:numPr>
          <w:ilvl w:val="0"/>
          <w:numId w:val="3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EC0B10" w:rsidRDefault="00EC0B10" w:rsidP="00EC0B10">
      <w:pPr>
        <w:jc w:val="right"/>
        <w:rPr>
          <w:sz w:val="28"/>
          <w:szCs w:val="28"/>
        </w:rPr>
      </w:pPr>
    </w:p>
    <w:p w:rsidR="00EC0B10" w:rsidRDefault="00EC0B10" w:rsidP="00EC0B10">
      <w:pPr>
        <w:tabs>
          <w:tab w:val="right" w:pos="9355"/>
        </w:tabs>
        <w:rPr>
          <w:sz w:val="28"/>
          <w:szCs w:val="28"/>
        </w:rPr>
      </w:pPr>
    </w:p>
    <w:p w:rsidR="00EC0B10" w:rsidRDefault="00EC0B10" w:rsidP="00EC0B10">
      <w:pPr>
        <w:tabs>
          <w:tab w:val="right" w:pos="9355"/>
        </w:tabs>
        <w:rPr>
          <w:sz w:val="28"/>
          <w:szCs w:val="28"/>
        </w:rPr>
      </w:pPr>
    </w:p>
    <w:p w:rsidR="00EC0B10" w:rsidRPr="00EA4827" w:rsidRDefault="00EC0B10" w:rsidP="00EC0B10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                                             Г.А. </w:t>
      </w:r>
      <w:proofErr w:type="spellStart"/>
      <w:r>
        <w:rPr>
          <w:sz w:val="28"/>
          <w:szCs w:val="28"/>
        </w:rPr>
        <w:t>Осодоев</w:t>
      </w:r>
      <w:proofErr w:type="spellEnd"/>
    </w:p>
    <w:p w:rsidR="00EC0B10" w:rsidRDefault="00EC0B10" w:rsidP="003913B2">
      <w:pPr>
        <w:spacing w:line="240" w:lineRule="exact"/>
        <w:ind w:left="4820" w:firstLine="850"/>
        <w:outlineLvl w:val="0"/>
        <w:rPr>
          <w:rFonts w:ascii="PT Astra Serif" w:hAnsi="PT Astra Serif"/>
          <w:sz w:val="28"/>
          <w:szCs w:val="28"/>
        </w:rPr>
      </w:pPr>
    </w:p>
    <w:p w:rsidR="00EC0B10" w:rsidRDefault="00EC0B10" w:rsidP="003913B2">
      <w:pPr>
        <w:spacing w:line="240" w:lineRule="exact"/>
        <w:ind w:left="4820" w:firstLine="850"/>
        <w:outlineLvl w:val="0"/>
        <w:rPr>
          <w:rFonts w:ascii="PT Astra Serif" w:hAnsi="PT Astra Serif"/>
          <w:sz w:val="28"/>
          <w:szCs w:val="28"/>
        </w:rPr>
      </w:pPr>
    </w:p>
    <w:p w:rsidR="00EC0B10" w:rsidRDefault="00EC0B10" w:rsidP="003913B2">
      <w:pPr>
        <w:spacing w:line="240" w:lineRule="exact"/>
        <w:ind w:left="4820" w:firstLine="850"/>
        <w:outlineLvl w:val="0"/>
        <w:rPr>
          <w:rFonts w:ascii="PT Astra Serif" w:hAnsi="PT Astra Serif"/>
          <w:sz w:val="28"/>
          <w:szCs w:val="28"/>
        </w:rPr>
      </w:pPr>
    </w:p>
    <w:p w:rsidR="0028015D" w:rsidRPr="006E5562" w:rsidRDefault="0028015D" w:rsidP="003913B2">
      <w:pPr>
        <w:spacing w:line="240" w:lineRule="exact"/>
        <w:ind w:left="4820" w:firstLine="850"/>
        <w:outlineLvl w:val="0"/>
        <w:rPr>
          <w:rFonts w:ascii="PT Astra Serif" w:hAnsi="PT Astra Serif"/>
          <w:sz w:val="28"/>
          <w:szCs w:val="28"/>
        </w:rPr>
      </w:pPr>
      <w:r w:rsidRPr="006E5562"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28015D" w:rsidRPr="006E5562" w:rsidRDefault="0028015D" w:rsidP="003913B2">
      <w:pPr>
        <w:spacing w:line="240" w:lineRule="exact"/>
        <w:ind w:left="4820" w:firstLine="850"/>
        <w:outlineLvl w:val="0"/>
        <w:rPr>
          <w:rFonts w:ascii="PT Astra Serif" w:hAnsi="PT Astra Serif"/>
          <w:sz w:val="28"/>
          <w:szCs w:val="28"/>
        </w:rPr>
      </w:pPr>
    </w:p>
    <w:p w:rsidR="0028015D" w:rsidRPr="006E5562" w:rsidRDefault="0028015D" w:rsidP="003913B2">
      <w:pPr>
        <w:spacing w:line="240" w:lineRule="exact"/>
        <w:ind w:left="5670"/>
        <w:outlineLvl w:val="0"/>
        <w:rPr>
          <w:rFonts w:ascii="PT Astra Serif" w:hAnsi="PT Astra Serif"/>
          <w:sz w:val="28"/>
          <w:szCs w:val="28"/>
        </w:rPr>
      </w:pPr>
      <w:r w:rsidRPr="006E5562">
        <w:rPr>
          <w:rFonts w:ascii="PT Astra Serif" w:hAnsi="PT Astra Serif"/>
          <w:sz w:val="28"/>
          <w:szCs w:val="28"/>
        </w:rPr>
        <w:t xml:space="preserve">постановлением </w:t>
      </w:r>
      <w:r w:rsidR="00B77C0B" w:rsidRPr="006E5562">
        <w:rPr>
          <w:rFonts w:ascii="PT Astra Serif" w:hAnsi="PT Astra Serif"/>
          <w:sz w:val="28"/>
          <w:szCs w:val="28"/>
        </w:rPr>
        <w:t>а</w:t>
      </w:r>
      <w:r w:rsidRPr="006E5562">
        <w:rPr>
          <w:rFonts w:ascii="PT Astra Serif" w:hAnsi="PT Astra Serif"/>
          <w:sz w:val="28"/>
          <w:szCs w:val="28"/>
        </w:rPr>
        <w:t xml:space="preserve">дминистрации </w:t>
      </w:r>
      <w:r w:rsidR="008355B2" w:rsidRPr="006E5562">
        <w:rPr>
          <w:rFonts w:ascii="PT Astra Serif" w:hAnsi="PT Astra Serif"/>
          <w:sz w:val="28"/>
          <w:szCs w:val="28"/>
        </w:rPr>
        <w:t xml:space="preserve">        муниципального</w:t>
      </w:r>
      <w:r w:rsidRPr="006E5562">
        <w:rPr>
          <w:rFonts w:ascii="PT Astra Serif" w:hAnsi="PT Astra Serif"/>
          <w:sz w:val="28"/>
          <w:szCs w:val="28"/>
        </w:rPr>
        <w:t xml:space="preserve"> </w:t>
      </w:r>
      <w:r w:rsidR="003913B2" w:rsidRPr="006E5562">
        <w:rPr>
          <w:rFonts w:ascii="PT Astra Serif" w:hAnsi="PT Astra Serif"/>
          <w:sz w:val="28"/>
          <w:szCs w:val="28"/>
        </w:rPr>
        <w:t>образования</w:t>
      </w:r>
    </w:p>
    <w:p w:rsidR="003913B2" w:rsidRPr="006E5562" w:rsidRDefault="003913B2" w:rsidP="003913B2">
      <w:pPr>
        <w:spacing w:line="240" w:lineRule="exact"/>
        <w:ind w:left="5670"/>
        <w:outlineLvl w:val="0"/>
        <w:rPr>
          <w:rFonts w:ascii="PT Astra Serif" w:hAnsi="PT Astra Serif"/>
          <w:sz w:val="28"/>
          <w:szCs w:val="28"/>
        </w:rPr>
      </w:pPr>
      <w:r w:rsidRPr="006E5562">
        <w:rPr>
          <w:rFonts w:ascii="PT Astra Serif" w:hAnsi="PT Astra Serif"/>
          <w:sz w:val="28"/>
          <w:szCs w:val="28"/>
        </w:rPr>
        <w:t>«</w:t>
      </w:r>
      <w:proofErr w:type="spellStart"/>
      <w:r w:rsidRPr="006E5562">
        <w:rPr>
          <w:rFonts w:ascii="PT Astra Serif" w:hAnsi="PT Astra Serif"/>
          <w:sz w:val="28"/>
          <w:szCs w:val="28"/>
        </w:rPr>
        <w:t>Эхирит-Булагатский</w:t>
      </w:r>
      <w:proofErr w:type="spellEnd"/>
      <w:r w:rsidRPr="006E5562">
        <w:rPr>
          <w:rFonts w:ascii="PT Astra Serif" w:hAnsi="PT Astra Serif"/>
          <w:sz w:val="28"/>
          <w:szCs w:val="28"/>
        </w:rPr>
        <w:t xml:space="preserve"> район»</w:t>
      </w:r>
    </w:p>
    <w:p w:rsidR="003913B2" w:rsidRPr="006E5562" w:rsidRDefault="006E5562" w:rsidP="003913B2">
      <w:pPr>
        <w:spacing w:line="240" w:lineRule="exact"/>
        <w:ind w:left="5670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09 декабря 2021 г. </w:t>
      </w:r>
      <w:r w:rsidR="003913B2" w:rsidRPr="006E5562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1702</w:t>
      </w:r>
    </w:p>
    <w:p w:rsidR="00FA5E6F" w:rsidRPr="00C10C9F" w:rsidRDefault="00FA5E6F" w:rsidP="003913B2">
      <w:pPr>
        <w:ind w:firstLine="850"/>
        <w:jc w:val="center"/>
        <w:rPr>
          <w:rFonts w:ascii="PT Astra Serif" w:hAnsi="PT Astra Serif" w:cs="Arial"/>
          <w:sz w:val="28"/>
          <w:szCs w:val="28"/>
        </w:rPr>
      </w:pPr>
    </w:p>
    <w:p w:rsidR="0028015D" w:rsidRPr="00C10C9F" w:rsidRDefault="0028015D" w:rsidP="00FA5E6F">
      <w:pPr>
        <w:jc w:val="center"/>
        <w:rPr>
          <w:rFonts w:ascii="PT Astra Serif" w:hAnsi="PT Astra Serif" w:cs="Arial"/>
          <w:sz w:val="28"/>
          <w:szCs w:val="28"/>
        </w:rPr>
      </w:pPr>
    </w:p>
    <w:p w:rsidR="0028015D" w:rsidRPr="00C10C9F" w:rsidRDefault="0028015D" w:rsidP="00C519B8">
      <w:pPr>
        <w:rPr>
          <w:rFonts w:ascii="PT Astra Serif" w:hAnsi="PT Astra Serif" w:cs="Arial"/>
          <w:sz w:val="28"/>
          <w:szCs w:val="28"/>
        </w:rPr>
      </w:pPr>
    </w:p>
    <w:p w:rsidR="002A7E1E" w:rsidRPr="00C10C9F" w:rsidRDefault="002A7E1E" w:rsidP="00FA5E6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3913B2" w:rsidRDefault="002A7E1E" w:rsidP="002A7E1E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>рисков причинения вреда (ущерба) охраняемым законом ценностям в рамках осуществления муниципального земельного контроля</w:t>
      </w:r>
      <w:r w:rsidR="003913B2">
        <w:rPr>
          <w:rFonts w:ascii="PT Astra Serif" w:hAnsi="PT Astra Serif"/>
          <w:b/>
          <w:sz w:val="28"/>
          <w:szCs w:val="28"/>
        </w:rPr>
        <w:t xml:space="preserve"> на </w:t>
      </w:r>
      <w:r w:rsidR="003913B2" w:rsidRPr="006E5562">
        <w:rPr>
          <w:b/>
          <w:sz w:val="28"/>
          <w:szCs w:val="28"/>
        </w:rPr>
        <w:t>межселенной</w:t>
      </w:r>
      <w:r w:rsidR="003913B2">
        <w:rPr>
          <w:rFonts w:ascii="PT Astra Serif" w:hAnsi="PT Astra Serif"/>
          <w:b/>
          <w:sz w:val="28"/>
          <w:szCs w:val="28"/>
        </w:rPr>
        <w:t xml:space="preserve"> территории муниципального</w:t>
      </w:r>
    </w:p>
    <w:p w:rsidR="00FA5E6F" w:rsidRPr="00C10C9F" w:rsidRDefault="003913B2" w:rsidP="002A7E1E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Эхирит-Булагатский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</w:t>
      </w:r>
      <w:r w:rsidR="002A7E1E" w:rsidRPr="00C10C9F">
        <w:rPr>
          <w:rFonts w:ascii="PT Astra Serif" w:hAnsi="PT Astra Serif"/>
          <w:b/>
          <w:sz w:val="28"/>
          <w:szCs w:val="28"/>
        </w:rPr>
        <w:t xml:space="preserve"> </w:t>
      </w:r>
      <w:r w:rsidR="002A7E1E"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FA5E6F" w:rsidRPr="00C10C9F" w:rsidRDefault="00FA5E6F" w:rsidP="00FA5E6F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C519B8" w:rsidRPr="00C10C9F" w:rsidRDefault="00C519B8" w:rsidP="00AE2C68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E2C68" w:rsidRPr="00C10C9F" w:rsidRDefault="00AE2C68" w:rsidP="00AE2C68">
      <w:pPr>
        <w:ind w:firstLine="709"/>
        <w:jc w:val="both"/>
        <w:rPr>
          <w:sz w:val="24"/>
          <w:szCs w:val="24"/>
        </w:rPr>
      </w:pPr>
    </w:p>
    <w:p w:rsidR="00AE2C68" w:rsidRPr="00C10C9F" w:rsidRDefault="00AE2C68" w:rsidP="00AE2C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1.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</w:t>
      </w:r>
      <w:r w:rsidR="003913B2">
        <w:rPr>
          <w:rFonts w:ascii="PT Astra Serif" w:hAnsi="PT Astra Serif"/>
          <w:sz w:val="28"/>
          <w:szCs w:val="28"/>
        </w:rPr>
        <w:t xml:space="preserve">оссийской </w:t>
      </w:r>
      <w:r w:rsidRPr="00C10C9F">
        <w:rPr>
          <w:rFonts w:ascii="PT Astra Serif" w:hAnsi="PT Astra Serif"/>
          <w:sz w:val="28"/>
          <w:szCs w:val="28"/>
        </w:rPr>
        <w:t xml:space="preserve">Федерации от 25.06.2021 г. </w:t>
      </w:r>
      <w:r w:rsidRPr="00C10C9F">
        <w:rPr>
          <w:rFonts w:ascii="PT Astra Serif" w:hAnsi="PT Astra Serif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</w:t>
      </w:r>
      <w:r w:rsidR="003913B2">
        <w:rPr>
          <w:rFonts w:ascii="PT Astra Serif" w:hAnsi="PT Astra Serif"/>
          <w:sz w:val="28"/>
          <w:szCs w:val="28"/>
        </w:rPr>
        <w:t xml:space="preserve"> на межселенной территории муниципального образования «</w:t>
      </w:r>
      <w:proofErr w:type="spellStart"/>
      <w:r w:rsidR="003913B2">
        <w:rPr>
          <w:rFonts w:ascii="PT Astra Serif" w:hAnsi="PT Astra Serif"/>
          <w:sz w:val="28"/>
          <w:szCs w:val="28"/>
        </w:rPr>
        <w:t>Эхирит-Булагатский</w:t>
      </w:r>
      <w:proofErr w:type="spellEnd"/>
      <w:r w:rsidR="003913B2">
        <w:rPr>
          <w:rFonts w:ascii="PT Astra Serif" w:hAnsi="PT Astra Serif"/>
          <w:sz w:val="28"/>
          <w:szCs w:val="28"/>
        </w:rPr>
        <w:t xml:space="preserve"> район»</w:t>
      </w:r>
      <w:r w:rsidRPr="00C10C9F">
        <w:rPr>
          <w:rFonts w:ascii="PT Astra Serif" w:hAnsi="PT Astra Serif"/>
          <w:sz w:val="28"/>
          <w:szCs w:val="28"/>
        </w:rPr>
        <w:t>.</w:t>
      </w:r>
    </w:p>
    <w:p w:rsidR="00AE2C68" w:rsidRPr="00C10C9F" w:rsidRDefault="003913B2" w:rsidP="00AE2C68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AE2C68" w:rsidRPr="00C10C9F">
        <w:rPr>
          <w:rFonts w:ascii="PT Astra Serif" w:hAnsi="PT Astra Serif"/>
          <w:sz w:val="28"/>
          <w:szCs w:val="28"/>
        </w:rPr>
        <w:t xml:space="preserve"> целях предупреждения возможного нарушения </w:t>
      </w:r>
      <w:r w:rsidR="00E368E5" w:rsidRPr="00C10C9F">
        <w:rPr>
          <w:rFonts w:ascii="PT Astra Serif" w:hAnsi="PT Astra Serif"/>
          <w:sz w:val="28"/>
          <w:szCs w:val="28"/>
        </w:rPr>
        <w:t>ю</w:t>
      </w:r>
      <w:r w:rsidR="00AE2C68" w:rsidRPr="00C10C9F">
        <w:rPr>
          <w:rFonts w:ascii="PT Astra Serif" w:hAnsi="PT Astra Serif"/>
          <w:sz w:val="28"/>
          <w:szCs w:val="28"/>
        </w:rPr>
        <w:t>ридическими лицами,</w:t>
      </w:r>
      <w:r w:rsidR="00E368E5" w:rsidRPr="00C10C9F">
        <w:rPr>
          <w:rFonts w:ascii="PT Astra Serif" w:hAnsi="PT Astra Serif"/>
          <w:sz w:val="28"/>
          <w:szCs w:val="28"/>
        </w:rPr>
        <w:t xml:space="preserve"> </w:t>
      </w:r>
      <w:r w:rsidR="00AE2C68" w:rsidRPr="00C10C9F">
        <w:rPr>
          <w:rFonts w:ascii="PT Astra Serif" w:hAnsi="PT Astra Serif"/>
          <w:sz w:val="28"/>
          <w:szCs w:val="28"/>
        </w:rPr>
        <w:t xml:space="preserve">индивидуальными предпринимателями, гражданами (далее – </w:t>
      </w:r>
      <w:r w:rsidR="00E368E5" w:rsidRPr="00C10C9F">
        <w:rPr>
          <w:rFonts w:ascii="PT Astra Serif" w:hAnsi="PT Astra Serif"/>
          <w:sz w:val="28"/>
          <w:szCs w:val="28"/>
        </w:rPr>
        <w:t xml:space="preserve">контролируемые лица) </w:t>
      </w:r>
      <w:r w:rsidR="00AE2C68" w:rsidRPr="00C10C9F">
        <w:rPr>
          <w:rFonts w:ascii="PT Astra Serif" w:hAnsi="PT Astra Serif"/>
          <w:sz w:val="28"/>
          <w:szCs w:val="28"/>
        </w:rPr>
        <w:t>обязательных требований земельного законодательства и снижения рисков причинения ущерба охраняемым законом ценностям</w:t>
      </w:r>
      <w:r>
        <w:rPr>
          <w:rFonts w:ascii="PT Astra Serif" w:hAnsi="PT Astra Serif"/>
          <w:sz w:val="28"/>
          <w:szCs w:val="28"/>
        </w:rPr>
        <w:t>, принимается настоящая Программа</w:t>
      </w:r>
      <w:r w:rsidR="00AE2C68" w:rsidRPr="00C10C9F">
        <w:rPr>
          <w:rFonts w:ascii="PT Astra Serif" w:hAnsi="PT Astra Serif"/>
          <w:sz w:val="28"/>
          <w:szCs w:val="28"/>
        </w:rPr>
        <w:t>.</w:t>
      </w:r>
    </w:p>
    <w:p w:rsidR="00AE2C68" w:rsidRPr="00C10C9F" w:rsidRDefault="00322E43" w:rsidP="00AE2C68">
      <w:pPr>
        <w:ind w:firstLine="708"/>
        <w:jc w:val="both"/>
        <w:rPr>
          <w:rFonts w:ascii="PT Astra Serif" w:hAnsi="PT Astra Serif"/>
          <w:sz w:val="28"/>
          <w:szCs w:val="28"/>
          <w:lang w:bidi="ru-RU"/>
        </w:rPr>
      </w:pPr>
      <w:r w:rsidRPr="00C10C9F">
        <w:rPr>
          <w:rFonts w:ascii="PT Astra Serif" w:hAnsi="PT Astra Serif"/>
          <w:sz w:val="28"/>
          <w:szCs w:val="28"/>
          <w:lang w:bidi="ru-RU"/>
        </w:rPr>
        <w:t xml:space="preserve">Профилактика </w:t>
      </w:r>
      <w:r w:rsidR="00AE2C68" w:rsidRPr="00C10C9F">
        <w:rPr>
          <w:rFonts w:ascii="PT Astra Serif" w:hAnsi="PT Astra Serif"/>
          <w:sz w:val="28"/>
          <w:szCs w:val="28"/>
          <w:lang w:bidi="ru-RU"/>
        </w:rPr>
        <w:t xml:space="preserve">предупреждения возможного нарушения </w:t>
      </w:r>
      <w:r w:rsidR="001F51B8" w:rsidRPr="00C10C9F">
        <w:rPr>
          <w:rFonts w:ascii="PT Astra Serif" w:hAnsi="PT Astra Serif"/>
          <w:sz w:val="28"/>
          <w:szCs w:val="28"/>
          <w:lang w:bidi="ru-RU"/>
        </w:rPr>
        <w:t xml:space="preserve">контролируемыми лицами </w:t>
      </w:r>
      <w:r w:rsidR="00AE2C68" w:rsidRPr="00C10C9F">
        <w:rPr>
          <w:rFonts w:ascii="PT Astra Serif" w:hAnsi="PT Astra Serif"/>
          <w:sz w:val="28"/>
          <w:szCs w:val="28"/>
          <w:lang w:bidi="ru-RU"/>
        </w:rPr>
        <w:t xml:space="preserve">обязательных требований и снижения рисков причинения </w:t>
      </w:r>
      <w:r w:rsidR="001F51B8" w:rsidRPr="00C10C9F">
        <w:rPr>
          <w:rFonts w:ascii="PT Astra Serif" w:hAnsi="PT Astra Serif"/>
          <w:sz w:val="28"/>
          <w:szCs w:val="28"/>
          <w:lang w:bidi="ru-RU"/>
        </w:rPr>
        <w:t>вреда (</w:t>
      </w:r>
      <w:r w:rsidR="00AE2C68" w:rsidRPr="00C10C9F">
        <w:rPr>
          <w:rFonts w:ascii="PT Astra Serif" w:hAnsi="PT Astra Serif"/>
          <w:sz w:val="28"/>
          <w:szCs w:val="28"/>
          <w:lang w:bidi="ru-RU"/>
        </w:rPr>
        <w:t>ущерба</w:t>
      </w:r>
      <w:r w:rsidR="001F51B8" w:rsidRPr="00C10C9F">
        <w:rPr>
          <w:rFonts w:ascii="PT Astra Serif" w:hAnsi="PT Astra Serif"/>
          <w:sz w:val="28"/>
          <w:szCs w:val="28"/>
          <w:lang w:bidi="ru-RU"/>
        </w:rPr>
        <w:t>)</w:t>
      </w:r>
      <w:r w:rsidR="00AE2C68" w:rsidRPr="00C10C9F">
        <w:rPr>
          <w:rFonts w:ascii="PT Astra Serif" w:hAnsi="PT Astra Serif"/>
          <w:sz w:val="28"/>
          <w:szCs w:val="28"/>
          <w:lang w:bidi="ru-RU"/>
        </w:rPr>
        <w:t xml:space="preserve"> охраняемым законом ценностям, разъяснения </w:t>
      </w:r>
      <w:r w:rsidR="001F51B8" w:rsidRPr="00C10C9F">
        <w:rPr>
          <w:rFonts w:ascii="PT Astra Serif" w:hAnsi="PT Astra Serif"/>
          <w:sz w:val="28"/>
          <w:szCs w:val="28"/>
          <w:lang w:bidi="ru-RU"/>
        </w:rPr>
        <w:t xml:space="preserve">контролируемым лицам </w:t>
      </w:r>
      <w:r w:rsidR="00AE2C68" w:rsidRPr="00C10C9F">
        <w:rPr>
          <w:rFonts w:ascii="PT Astra Serif" w:hAnsi="PT Astra Serif"/>
          <w:sz w:val="28"/>
          <w:szCs w:val="28"/>
          <w:lang w:bidi="ru-RU"/>
        </w:rPr>
        <w:t>обязательных требований земельного законодательства в отношении объектов земельных отношений.</w:t>
      </w:r>
    </w:p>
    <w:p w:rsidR="00322E43" w:rsidRPr="00C10C9F" w:rsidRDefault="00322E43" w:rsidP="00322E43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322E43" w:rsidRPr="00C10C9F" w:rsidRDefault="00322E43" w:rsidP="00322E43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322E43" w:rsidRPr="00C10C9F" w:rsidRDefault="00322E43" w:rsidP="006D486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322E43" w:rsidRPr="00C10C9F" w:rsidRDefault="00322E43" w:rsidP="006D4866">
      <w:pPr>
        <w:jc w:val="both"/>
        <w:rPr>
          <w:rFonts w:ascii="PT Astra Serif" w:hAnsi="PT Astra Serif"/>
          <w:sz w:val="28"/>
          <w:szCs w:val="28"/>
        </w:rPr>
      </w:pPr>
    </w:p>
    <w:p w:rsidR="00322E43" w:rsidRPr="00C10C9F" w:rsidRDefault="00322E43" w:rsidP="006D4866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Основными целями Программы профилактики являются:</w:t>
      </w:r>
    </w:p>
    <w:p w:rsidR="003913B2" w:rsidRDefault="003913B2" w:rsidP="006D4866">
      <w:pPr>
        <w:jc w:val="both"/>
        <w:outlineLvl w:val="2"/>
        <w:rPr>
          <w:rFonts w:ascii="PT Astra Serif" w:hAnsi="PT Astra Serif"/>
          <w:sz w:val="28"/>
          <w:szCs w:val="28"/>
        </w:rPr>
      </w:pPr>
    </w:p>
    <w:p w:rsidR="00322E43" w:rsidRPr="00C10C9F" w:rsidRDefault="00D01A73" w:rsidP="008533A0">
      <w:pPr>
        <w:ind w:firstLine="567"/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</w:t>
      </w:r>
      <w:r w:rsidR="00322E43" w:rsidRPr="00C10C9F">
        <w:rPr>
          <w:rFonts w:ascii="PT Astra Serif" w:hAnsi="PT Astra Serif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322E43" w:rsidRPr="00C10C9F" w:rsidRDefault="00D01A73" w:rsidP="008533A0">
      <w:pPr>
        <w:ind w:firstLine="567"/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</w:t>
      </w:r>
      <w:r w:rsidR="00322E43" w:rsidRPr="00C10C9F">
        <w:rPr>
          <w:rFonts w:ascii="PT Astra Serif" w:hAnsi="PT Astra Seri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322E43"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322E43" w:rsidRPr="00C10C9F" w:rsidRDefault="00D01A73" w:rsidP="008533A0">
      <w:pPr>
        <w:ind w:firstLine="567"/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</w:t>
      </w:r>
      <w:r w:rsidR="00322E43" w:rsidRPr="00C10C9F">
        <w:rPr>
          <w:rFonts w:ascii="PT Astra Serif" w:hAnsi="PT Astra Seri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33A0" w:rsidRDefault="008533A0" w:rsidP="006D4866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322E43" w:rsidRPr="00C10C9F" w:rsidRDefault="00322E43" w:rsidP="006D4866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Проведение профилактических мероприятий </w:t>
      </w:r>
      <w:r w:rsidR="00D01A73" w:rsidRPr="00C10C9F">
        <w:rPr>
          <w:rFonts w:ascii="PT Astra Serif" w:hAnsi="PT Astra Serif"/>
          <w:b/>
          <w:bCs/>
          <w:sz w:val="28"/>
          <w:szCs w:val="28"/>
        </w:rPr>
        <w:t>П</w:t>
      </w:r>
      <w:r w:rsidRPr="00C10C9F">
        <w:rPr>
          <w:rFonts w:ascii="PT Astra Serif" w:hAnsi="PT Astra Serif"/>
          <w:b/>
          <w:bCs/>
          <w:sz w:val="28"/>
          <w:szCs w:val="28"/>
        </w:rPr>
        <w:t>рограммы профилактики направлено на решение следующих задач:</w:t>
      </w:r>
    </w:p>
    <w:p w:rsidR="008533A0" w:rsidRDefault="008533A0" w:rsidP="006D4866">
      <w:pPr>
        <w:jc w:val="both"/>
        <w:rPr>
          <w:rFonts w:ascii="PT Astra Serif" w:hAnsi="PT Astra Serif"/>
          <w:sz w:val="28"/>
          <w:szCs w:val="28"/>
        </w:rPr>
      </w:pPr>
    </w:p>
    <w:p w:rsidR="00322E43" w:rsidRPr="00C10C9F" w:rsidRDefault="00D01A73" w:rsidP="008533A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</w:t>
      </w:r>
      <w:r w:rsidR="00322E43" w:rsidRPr="00C10C9F">
        <w:rPr>
          <w:rFonts w:ascii="PT Astra Serif" w:hAnsi="PT Astra Serif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22E43" w:rsidRPr="00C10C9F" w:rsidRDefault="00D01A73" w:rsidP="008533A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</w:t>
      </w:r>
      <w:r w:rsidR="00322E43" w:rsidRPr="00C10C9F">
        <w:rPr>
          <w:rFonts w:ascii="PT Astra Serif" w:hAnsi="PT Astra Serif"/>
          <w:iCs/>
          <w:sz w:val="28"/>
          <w:szCs w:val="28"/>
        </w:rPr>
        <w:t xml:space="preserve">овышение правосознания и правовой культуры </w:t>
      </w:r>
      <w:r w:rsidRPr="00C10C9F">
        <w:rPr>
          <w:rFonts w:ascii="PT Astra Serif" w:hAnsi="PT Astra Serif"/>
          <w:iCs/>
          <w:sz w:val="28"/>
          <w:szCs w:val="28"/>
        </w:rPr>
        <w:t>контролируемых лиц</w:t>
      </w:r>
      <w:r w:rsidR="00322E43" w:rsidRPr="00C10C9F">
        <w:rPr>
          <w:rFonts w:ascii="PT Astra Serif" w:hAnsi="PT Astra Serif"/>
          <w:iCs/>
          <w:sz w:val="28"/>
          <w:szCs w:val="28"/>
        </w:rPr>
        <w:t>;</w:t>
      </w:r>
    </w:p>
    <w:p w:rsidR="00322E43" w:rsidRPr="00C10C9F" w:rsidRDefault="00D01A73" w:rsidP="008533A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</w:t>
      </w:r>
      <w:r w:rsidR="00322E43" w:rsidRPr="00C10C9F">
        <w:rPr>
          <w:rFonts w:ascii="PT Astra Serif" w:hAnsi="PT Astra Serif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22E43" w:rsidRPr="00C10C9F" w:rsidRDefault="00064E60" w:rsidP="008533A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</w:t>
      </w:r>
      <w:r w:rsidR="00322E43" w:rsidRPr="00C10C9F">
        <w:rPr>
          <w:rFonts w:ascii="PT Astra Serif" w:hAnsi="PT Astra Serif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22E43" w:rsidRPr="00C10C9F" w:rsidRDefault="00064E60" w:rsidP="008533A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</w:t>
      </w:r>
      <w:r w:rsidR="00322E43" w:rsidRPr="00C10C9F">
        <w:rPr>
          <w:rFonts w:ascii="PT Astra Serif" w:hAnsi="PT Astra Serif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F40CC" w:rsidRPr="00C10C9F" w:rsidRDefault="00EF40CC" w:rsidP="00EF40CC">
      <w:pPr>
        <w:jc w:val="both"/>
        <w:outlineLvl w:val="1"/>
        <w:rPr>
          <w:bCs/>
          <w:i/>
          <w:sz w:val="24"/>
          <w:szCs w:val="24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32" w:rsidRPr="00C10C9F" w:rsidRDefault="00E5133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</w:t>
            </w:r>
            <w:r w:rsidR="008533A0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="008533A0">
              <w:rPr>
                <w:rFonts w:ascii="PT Astra Serif" w:hAnsi="PT Astra Serif"/>
                <w:sz w:val="24"/>
                <w:szCs w:val="24"/>
              </w:rPr>
              <w:t>Эхирит-Булагатский</w:t>
            </w:r>
            <w:proofErr w:type="spellEnd"/>
            <w:r w:rsidR="008533A0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hyperlink r:id="rId5" w:history="1">
              <w:r w:rsidR="008533A0" w:rsidRPr="00293349">
                <w:rPr>
                  <w:rStyle w:val="a3"/>
                  <w:rFonts w:ascii="PT Astra Serif" w:hAnsi="PT Astra Serif"/>
                  <w:sz w:val="24"/>
                  <w:szCs w:val="24"/>
                </w:rPr>
                <w:t>www.</w:t>
              </w:r>
              <w:r w:rsidR="008533A0" w:rsidRPr="00293349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ehirit</w:t>
              </w:r>
              <w:r w:rsidR="008533A0" w:rsidRPr="00293349">
                <w:rPr>
                  <w:rStyle w:val="a3"/>
                  <w:rFonts w:ascii="PT Astra Serif" w:hAnsi="PT Astra Serif"/>
                  <w:sz w:val="24"/>
                  <w:szCs w:val="24"/>
                </w:rPr>
                <w:t>.ru</w:t>
              </w:r>
            </w:hyperlink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224B17" w:rsidRPr="00C10C9F">
              <w:rPr>
                <w:rFonts w:ascii="PT Astra Serif" w:hAnsi="PT Astra Serif"/>
                <w:bCs/>
                <w:sz w:val="24"/>
                <w:szCs w:val="24"/>
              </w:rPr>
              <w:t>и средствах массовой информации.</w:t>
            </w:r>
          </w:p>
          <w:p w:rsidR="00431CD3" w:rsidRPr="00C10C9F" w:rsidRDefault="00431CD3" w:rsidP="008533A0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Размещение и поддержание </w:t>
            </w:r>
            <w:r w:rsidR="008614C1"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в актуальном состоянии </w:t>
            </w: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8614C1" w:rsidRPr="00C10C9F">
              <w:rPr>
                <w:rFonts w:ascii="PT Astra Serif" w:hAnsi="PT Astra Serif"/>
                <w:bCs/>
                <w:sz w:val="24"/>
                <w:szCs w:val="24"/>
              </w:rPr>
              <w:t>на официальном сайте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</w:t>
            </w:r>
            <w:r w:rsidR="008533A0">
              <w:rPr>
                <w:rFonts w:ascii="PT Astra Serif" w:hAnsi="PT Astra Serif"/>
                <w:sz w:val="24"/>
                <w:szCs w:val="24"/>
              </w:rPr>
              <w:lastRenderedPageBreak/>
              <w:t>«</w:t>
            </w:r>
            <w:proofErr w:type="spellStart"/>
            <w:r w:rsidR="008533A0">
              <w:rPr>
                <w:rFonts w:ascii="PT Astra Serif" w:hAnsi="PT Astra Serif"/>
                <w:sz w:val="24"/>
                <w:szCs w:val="24"/>
              </w:rPr>
              <w:t>Эхирит-Булагатский</w:t>
            </w:r>
            <w:proofErr w:type="spellEnd"/>
            <w:r w:rsidR="008533A0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hyperlink r:id="rId6" w:history="1">
              <w:r w:rsidR="008533A0" w:rsidRPr="00293349">
                <w:rPr>
                  <w:rStyle w:val="a3"/>
                  <w:rFonts w:ascii="PT Astra Serif" w:hAnsi="PT Astra Serif"/>
                  <w:sz w:val="24"/>
                  <w:szCs w:val="24"/>
                </w:rPr>
                <w:t>www.</w:t>
              </w:r>
              <w:r w:rsidR="008533A0" w:rsidRPr="00293349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ehirit</w:t>
              </w:r>
              <w:r w:rsidR="008533A0" w:rsidRPr="00293349">
                <w:rPr>
                  <w:rStyle w:val="a3"/>
                  <w:rFonts w:ascii="PT Astra Serif" w:hAnsi="PT Astra Serif"/>
                  <w:sz w:val="24"/>
                  <w:szCs w:val="24"/>
                </w:rPr>
                <w:t>.ru</w:t>
              </w:r>
            </w:hyperlink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сведений, предусмотренных частью 3 статьи 46 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>Федеральн</w:t>
            </w:r>
            <w:r w:rsidR="00C81A98" w:rsidRPr="00C10C9F">
              <w:rPr>
                <w:rFonts w:ascii="PT Astra Serif" w:hAnsi="PT Astra Serif"/>
                <w:sz w:val="24"/>
                <w:szCs w:val="24"/>
              </w:rPr>
              <w:t>ого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 xml:space="preserve"> закон</w:t>
            </w:r>
            <w:r w:rsidR="00C81A98" w:rsidRPr="00C10C9F">
              <w:rPr>
                <w:rFonts w:ascii="PT Astra Serif" w:hAnsi="PT Astra Serif"/>
                <w:sz w:val="24"/>
                <w:szCs w:val="24"/>
              </w:rPr>
              <w:t>а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 xml:space="preserve"> от 31.07.2020 г. № 248-ФЗ                «О государственном контроле (надзоре) и муниципальном контроле в Российской Федерации»</w:t>
            </w:r>
            <w:r w:rsidR="00224B17" w:rsidRPr="00C10C9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224B17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8533A0" w:rsidRDefault="008533A0" w:rsidP="00EF40CC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iCs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район»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A81367" w:rsidP="00194132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Объявление п</w:t>
            </w:r>
            <w:r w:rsidR="00EF40CC" w:rsidRPr="00C10C9F">
              <w:rPr>
                <w:rFonts w:ascii="PT Astra Serif" w:hAnsi="PT Astra Serif"/>
                <w:iCs/>
                <w:sz w:val="24"/>
                <w:szCs w:val="24"/>
              </w:rPr>
              <w:t>редостережени</w:t>
            </w: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="00EF40CC"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224B17" w:rsidRPr="00C10C9F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224B17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sz w:val="24"/>
                <w:szCs w:val="24"/>
              </w:rPr>
              <w:t>При наличии оснований, предусмотренных статьей 49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8533A0" w:rsidRDefault="008533A0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iCs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район»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F2" w:rsidRPr="00C10C9F" w:rsidRDefault="00F000F2" w:rsidP="00194132">
            <w:pPr>
              <w:rPr>
                <w:rFonts w:ascii="PT Astra Serif" w:hAnsi="PT Astra Serif"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Консультирование</w:t>
            </w:r>
            <w:r w:rsidR="00E51332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10C9F">
              <w:rPr>
                <w:rFonts w:ascii="PT Astra Serif" w:hAnsi="PT Astra Serif"/>
                <w:sz w:val="24"/>
                <w:szCs w:val="24"/>
              </w:rPr>
              <w:t>должностным лицом Контрольного органа</w:t>
            </w:r>
            <w:r w:rsidR="00194132" w:rsidRPr="00C10C9F">
              <w:rPr>
                <w:rFonts w:ascii="PT Astra Serif" w:hAnsi="PT Astra Serif"/>
                <w:sz w:val="24"/>
                <w:szCs w:val="24"/>
              </w:rPr>
              <w:t xml:space="preserve"> осуществляется 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F000F2" w:rsidRPr="00C10C9F" w:rsidRDefault="0019413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Консультирование </w:t>
            </w:r>
            <w:r w:rsidR="00F000F2" w:rsidRPr="00C10C9F">
              <w:rPr>
                <w:rFonts w:ascii="PT Astra Serif" w:hAnsi="PT Astra Serif"/>
                <w:bCs/>
                <w:sz w:val="24"/>
                <w:szCs w:val="24"/>
              </w:rPr>
              <w:t>осуществляется в устной или письменной форме по следующим вопросам: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порядок осуществления контрольных мероприятий;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C10C9F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Контрольным органом в рамках контрольных мероприятий.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за время консультирования предоставить ответ на поставленные вопросы невозможно;</w:t>
            </w:r>
          </w:p>
          <w:p w:rsidR="00EF40CC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ответ на поставленные вопросы требует до</w:t>
            </w:r>
            <w:r w:rsidR="00170067" w:rsidRPr="00C10C9F">
              <w:rPr>
                <w:rFonts w:ascii="PT Astra Serif" w:hAnsi="PT Astra Serif"/>
                <w:bCs/>
                <w:sz w:val="24"/>
                <w:szCs w:val="24"/>
              </w:rPr>
              <w:t>полнительного запроса сведений.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224B17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 xml:space="preserve">По мере </w:t>
            </w:r>
            <w:r w:rsidR="00224B17" w:rsidRPr="00C10C9F">
              <w:rPr>
                <w:rFonts w:ascii="PT Astra Serif" w:hAnsi="PT Astra Serif"/>
                <w:iCs/>
                <w:sz w:val="24"/>
                <w:szCs w:val="24"/>
              </w:rPr>
              <w:t>обращения контролируемых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8533A0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iCs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район»</w:t>
            </w:r>
          </w:p>
        </w:tc>
      </w:tr>
    </w:tbl>
    <w:p w:rsidR="00EF40CC" w:rsidRPr="00C10C9F" w:rsidRDefault="00EF40CC" w:rsidP="00FF0D27">
      <w:pPr>
        <w:outlineLvl w:val="1"/>
        <w:rPr>
          <w:b/>
          <w:bCs/>
          <w:sz w:val="24"/>
          <w:szCs w:val="24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C10C9F" w:rsidRDefault="00EF40CC" w:rsidP="00FF0D2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FF0D27" w:rsidRPr="00C10C9F" w:rsidRDefault="00FF0D27" w:rsidP="00FF0D2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Величина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5C426F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FF0D27" w:rsidRPr="00C10C9F">
              <w:rPr>
                <w:rFonts w:ascii="PT Astra Serif" w:hAnsi="PT Astra Serif"/>
                <w:bCs/>
                <w:sz w:val="24"/>
                <w:szCs w:val="24"/>
              </w:rPr>
              <w:t>официальном сайте</w:t>
            </w:r>
            <w:r w:rsidR="00FF0D27" w:rsidRPr="00C10C9F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</w:t>
            </w:r>
            <w:r w:rsidR="005C426F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="005C426F">
              <w:rPr>
                <w:rFonts w:ascii="PT Astra Serif" w:hAnsi="PT Astra Serif"/>
                <w:sz w:val="24"/>
                <w:szCs w:val="24"/>
              </w:rPr>
              <w:t>Эхирит-Булагатский</w:t>
            </w:r>
            <w:proofErr w:type="spellEnd"/>
            <w:r w:rsidR="005C426F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  <w:r w:rsidR="00FF0D27" w:rsidRPr="00C10C9F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hyperlink r:id="rId7" w:history="1">
              <w:r w:rsidR="005C426F" w:rsidRPr="00293349">
                <w:rPr>
                  <w:rStyle w:val="a3"/>
                  <w:rFonts w:ascii="PT Astra Serif" w:hAnsi="PT Astra Serif"/>
                  <w:sz w:val="24"/>
                  <w:szCs w:val="24"/>
                </w:rPr>
                <w:t>www.</w:t>
              </w:r>
              <w:r w:rsidR="005C426F" w:rsidRPr="00293349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ehirit</w:t>
              </w:r>
              <w:r w:rsidR="005C426F" w:rsidRPr="00293349">
                <w:rPr>
                  <w:rStyle w:val="a3"/>
                  <w:rFonts w:ascii="PT Astra Serif" w:hAnsi="PT Astra Serif"/>
                  <w:sz w:val="24"/>
                  <w:szCs w:val="24"/>
                </w:rPr>
                <w:t>.ru</w:t>
              </w:r>
            </w:hyperlink>
            <w:r w:rsidR="00FF0D27" w:rsidRPr="00C10C9F">
              <w:rPr>
                <w:rFonts w:ascii="PT Astra Serif" w:hAnsi="PT Astra Serif"/>
                <w:sz w:val="24"/>
                <w:szCs w:val="24"/>
              </w:rPr>
              <w:t xml:space="preserve">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100 %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4622D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</w:t>
            </w:r>
            <w:r w:rsidR="001450A4" w:rsidRPr="00C10C9F">
              <w:rPr>
                <w:sz w:val="24"/>
                <w:szCs w:val="24"/>
              </w:rPr>
              <w:t>К</w:t>
            </w:r>
            <w:r w:rsidRPr="00C10C9F">
              <w:rPr>
                <w:sz w:val="24"/>
                <w:szCs w:val="24"/>
              </w:rPr>
              <w:t>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4622D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DD3B47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не менее </w:t>
            </w:r>
            <w:r w:rsidR="00624AA2" w:rsidRPr="00C10C9F">
              <w:rPr>
                <w:sz w:val="24"/>
                <w:szCs w:val="24"/>
              </w:rPr>
              <w:t>5</w:t>
            </w:r>
            <w:r w:rsidRPr="00C10C9F">
              <w:rPr>
                <w:sz w:val="24"/>
                <w:szCs w:val="24"/>
              </w:rPr>
              <w:t xml:space="preserve"> мероприяти</w:t>
            </w:r>
            <w:r w:rsidR="00DD3B47" w:rsidRPr="00C10C9F">
              <w:rPr>
                <w:sz w:val="24"/>
                <w:szCs w:val="24"/>
              </w:rPr>
              <w:t>й</w:t>
            </w:r>
            <w:r w:rsidRPr="00C10C9F">
              <w:rPr>
                <w:sz w:val="24"/>
                <w:szCs w:val="24"/>
              </w:rPr>
              <w:t xml:space="preserve">, проведенных </w:t>
            </w:r>
            <w:r w:rsidR="00DD3B47" w:rsidRPr="00C10C9F">
              <w:rPr>
                <w:sz w:val="24"/>
                <w:szCs w:val="24"/>
              </w:rPr>
              <w:t>К</w:t>
            </w:r>
            <w:r w:rsidRPr="00C10C9F">
              <w:rPr>
                <w:sz w:val="24"/>
                <w:szCs w:val="24"/>
              </w:rPr>
              <w:t>онтрольным органом</w:t>
            </w:r>
          </w:p>
        </w:tc>
      </w:tr>
    </w:tbl>
    <w:p w:rsidR="00EF40CC" w:rsidRPr="00C10C9F" w:rsidRDefault="00EF40CC" w:rsidP="005C426F">
      <w:pPr>
        <w:ind w:firstLine="709"/>
        <w:rPr>
          <w:sz w:val="24"/>
          <w:szCs w:val="24"/>
        </w:rPr>
      </w:pPr>
    </w:p>
    <w:sectPr w:rsidR="00EF40CC" w:rsidRPr="00C10C9F" w:rsidSect="006E55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06305C"/>
    <w:multiLevelType w:val="hybridMultilevel"/>
    <w:tmpl w:val="51B6218C"/>
    <w:lvl w:ilvl="0" w:tplc="3A52D7F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8D"/>
    <w:rsid w:val="00001EB9"/>
    <w:rsid w:val="0000691A"/>
    <w:rsid w:val="00013A5E"/>
    <w:rsid w:val="00015705"/>
    <w:rsid w:val="00064E60"/>
    <w:rsid w:val="00067B13"/>
    <w:rsid w:val="000B5C6C"/>
    <w:rsid w:val="000F0B88"/>
    <w:rsid w:val="00123CA0"/>
    <w:rsid w:val="001450A4"/>
    <w:rsid w:val="00170067"/>
    <w:rsid w:val="001709A4"/>
    <w:rsid w:val="00194132"/>
    <w:rsid w:val="001D0B62"/>
    <w:rsid w:val="001F51B8"/>
    <w:rsid w:val="002223E2"/>
    <w:rsid w:val="002229C3"/>
    <w:rsid w:val="00224B17"/>
    <w:rsid w:val="00225A22"/>
    <w:rsid w:val="00232CA0"/>
    <w:rsid w:val="00260A20"/>
    <w:rsid w:val="00266139"/>
    <w:rsid w:val="0028015D"/>
    <w:rsid w:val="00293FB0"/>
    <w:rsid w:val="002A7E1E"/>
    <w:rsid w:val="002B0C11"/>
    <w:rsid w:val="002D3514"/>
    <w:rsid w:val="0030699B"/>
    <w:rsid w:val="00322E43"/>
    <w:rsid w:val="003440AD"/>
    <w:rsid w:val="00345D44"/>
    <w:rsid w:val="003913B2"/>
    <w:rsid w:val="003B390F"/>
    <w:rsid w:val="003C02AA"/>
    <w:rsid w:val="003F2BD5"/>
    <w:rsid w:val="00431CD3"/>
    <w:rsid w:val="0048628D"/>
    <w:rsid w:val="00487568"/>
    <w:rsid w:val="00495B03"/>
    <w:rsid w:val="004B23DF"/>
    <w:rsid w:val="004C67F6"/>
    <w:rsid w:val="00503CA7"/>
    <w:rsid w:val="005974D6"/>
    <w:rsid w:val="005A6DF9"/>
    <w:rsid w:val="005C426F"/>
    <w:rsid w:val="005E18C7"/>
    <w:rsid w:val="00624AA2"/>
    <w:rsid w:val="0063772F"/>
    <w:rsid w:val="00651638"/>
    <w:rsid w:val="00671A5E"/>
    <w:rsid w:val="00686625"/>
    <w:rsid w:val="006A0A4E"/>
    <w:rsid w:val="006C62D6"/>
    <w:rsid w:val="006D4866"/>
    <w:rsid w:val="006E5562"/>
    <w:rsid w:val="00716590"/>
    <w:rsid w:val="007F2015"/>
    <w:rsid w:val="007F3274"/>
    <w:rsid w:val="00821F29"/>
    <w:rsid w:val="00826278"/>
    <w:rsid w:val="008341FC"/>
    <w:rsid w:val="008355B2"/>
    <w:rsid w:val="00835966"/>
    <w:rsid w:val="008533A0"/>
    <w:rsid w:val="008614C1"/>
    <w:rsid w:val="008B6D2B"/>
    <w:rsid w:val="008D5FE9"/>
    <w:rsid w:val="00934F86"/>
    <w:rsid w:val="009402E2"/>
    <w:rsid w:val="00977F7E"/>
    <w:rsid w:val="009C7862"/>
    <w:rsid w:val="009D1071"/>
    <w:rsid w:val="00A305E1"/>
    <w:rsid w:val="00A34513"/>
    <w:rsid w:val="00A81367"/>
    <w:rsid w:val="00A82FED"/>
    <w:rsid w:val="00AD0291"/>
    <w:rsid w:val="00AD1292"/>
    <w:rsid w:val="00AE2C68"/>
    <w:rsid w:val="00AE5E6E"/>
    <w:rsid w:val="00AF3600"/>
    <w:rsid w:val="00B77C0B"/>
    <w:rsid w:val="00BE4517"/>
    <w:rsid w:val="00C07DB5"/>
    <w:rsid w:val="00C10C9F"/>
    <w:rsid w:val="00C3270D"/>
    <w:rsid w:val="00C519B8"/>
    <w:rsid w:val="00C81A98"/>
    <w:rsid w:val="00CA17D8"/>
    <w:rsid w:val="00D01A73"/>
    <w:rsid w:val="00D81B97"/>
    <w:rsid w:val="00D83328"/>
    <w:rsid w:val="00D92431"/>
    <w:rsid w:val="00DD3B47"/>
    <w:rsid w:val="00E368E5"/>
    <w:rsid w:val="00E407AB"/>
    <w:rsid w:val="00E4308F"/>
    <w:rsid w:val="00E51332"/>
    <w:rsid w:val="00E74DA7"/>
    <w:rsid w:val="00EC0B10"/>
    <w:rsid w:val="00EF40CC"/>
    <w:rsid w:val="00EF6D46"/>
    <w:rsid w:val="00EF70FB"/>
    <w:rsid w:val="00F000F2"/>
    <w:rsid w:val="00F1257A"/>
    <w:rsid w:val="00F4622D"/>
    <w:rsid w:val="00F46C9F"/>
    <w:rsid w:val="00F8259F"/>
    <w:rsid w:val="00FA5E6F"/>
    <w:rsid w:val="00FA7FD3"/>
    <w:rsid w:val="00FD2937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2698"/>
  <w15:docId w15:val="{06A6F060-222B-4A01-B506-89BC13AA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5E6F"/>
    <w:rPr>
      <w:color w:val="0000FF"/>
      <w:u w:val="single"/>
    </w:rPr>
  </w:style>
  <w:style w:type="table" w:styleId="a4">
    <w:name w:val="Table Grid"/>
    <w:basedOn w:val="a1"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1E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01EB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01EB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ConsPlusNormal1">
    <w:name w:val="ConsPlusNormal1"/>
    <w:link w:val="ConsPlusNormal"/>
    <w:locked/>
    <w:rsid w:val="00001EB9"/>
    <w:rPr>
      <w:sz w:val="24"/>
    </w:rPr>
  </w:style>
  <w:style w:type="paragraph" w:customStyle="1" w:styleId="ConsPlusNormal">
    <w:name w:val="ConsPlusNormal"/>
    <w:link w:val="ConsPlusNormal1"/>
    <w:rsid w:val="00001EB9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28">
    <w:name w:val="Основной текст (2) + 8"/>
    <w:aliases w:val="5 pt"/>
    <w:basedOn w:val="a0"/>
    <w:rsid w:val="00001E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hir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irit.ru" TargetMode="External"/><Relationship Id="rId5" Type="http://schemas.openxmlformats.org/officeDocument/2006/relationships/hyperlink" Target="http://www.ehiri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Збирня</dc:creator>
  <cp:keywords/>
  <dc:description/>
  <cp:lastModifiedBy>Kumi3</cp:lastModifiedBy>
  <cp:revision>9</cp:revision>
  <cp:lastPrinted>2021-12-13T03:33:00Z</cp:lastPrinted>
  <dcterms:created xsi:type="dcterms:W3CDTF">2021-11-19T08:38:00Z</dcterms:created>
  <dcterms:modified xsi:type="dcterms:W3CDTF">2023-08-16T06:20:00Z</dcterms:modified>
</cp:coreProperties>
</file>