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CB6" w:rsidRPr="008E4CB6" w:rsidRDefault="008E4CB6" w:rsidP="008E4C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E4CB6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:rsidR="008E4CB6" w:rsidRPr="008E4CB6" w:rsidRDefault="008E4CB6" w:rsidP="008E4C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E4CB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Консультирование контролируемых лиц осуществляется должностным лицом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8E4CB6" w:rsidRPr="008E4CB6" w:rsidRDefault="008E4CB6" w:rsidP="008E4C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E4CB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Личный прием граждан п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роводится Председателем КУМИ и (или) специалистом КУМИ</w:t>
      </w:r>
      <w:r w:rsidRPr="008E4CB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 Информация о месте приема, а также об установленных для приема днях и часах размещается на официальном сайте администрации в разделе Муниципальный контроль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подраздела Земельный контроль</w:t>
      </w:r>
      <w:r w:rsidRPr="008E4CB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</w:p>
    <w:p w:rsidR="008E4CB6" w:rsidRPr="008E4CB6" w:rsidRDefault="008E4CB6" w:rsidP="008E4C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E4CB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8E4CB6" w:rsidRPr="008E4CB6" w:rsidRDefault="008E4CB6" w:rsidP="008E4C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E4CB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1) организация и осуществление муниципального земельного контроля;</w:t>
      </w:r>
    </w:p>
    <w:p w:rsidR="008E4CB6" w:rsidRPr="008E4CB6" w:rsidRDefault="008E4CB6" w:rsidP="008E4C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E4CB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2) порядок осуществления контрольных мероприятий, установленных Положением о муниципальном земельном контроле;</w:t>
      </w:r>
    </w:p>
    <w:p w:rsidR="008E4CB6" w:rsidRPr="008E4CB6" w:rsidRDefault="008E4CB6" w:rsidP="008E4C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E4CB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3) порядок обжалования действий (бездействия) должностных лиц;</w:t>
      </w:r>
    </w:p>
    <w:p w:rsidR="008E4CB6" w:rsidRPr="008E4CB6" w:rsidRDefault="008E4CB6" w:rsidP="008E4C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E4CB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КУМИ</w:t>
      </w:r>
      <w:r w:rsidRPr="008E4CB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в рамках контрольных мероприятий.</w:t>
      </w:r>
    </w:p>
    <w:p w:rsidR="008E4CB6" w:rsidRPr="008E4CB6" w:rsidRDefault="008E4CB6" w:rsidP="008E4C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E4CB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8E4CB6" w:rsidRPr="008E4CB6" w:rsidRDefault="008E4CB6" w:rsidP="008E4C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E4CB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Должностным лицом ведутся журналы учета консультирований.</w:t>
      </w:r>
    </w:p>
    <w:p w:rsidR="008E4CB6" w:rsidRPr="008E4CB6" w:rsidRDefault="008E4CB6" w:rsidP="008E4C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E4CB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ответа.</w:t>
      </w:r>
    </w:p>
    <w:p w:rsidR="008E4CB6" w:rsidRPr="008E4CB6" w:rsidRDefault="008E4CB6" w:rsidP="008E4C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E4CB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Ответ о результатах рассмотрения письменного обращения контролируемое лицо вправе получить в сроки, установленные Федеральным </w:t>
      </w:r>
      <w:hyperlink r:id="rId4" w:history="1">
        <w:r w:rsidRPr="008E4CB6">
          <w:rPr>
            <w:rFonts w:ascii="Helvetica" w:eastAsia="Times New Roman" w:hAnsi="Helvetica" w:cs="Helvetica"/>
            <w:b/>
            <w:bCs/>
            <w:color w:val="333333"/>
            <w:sz w:val="20"/>
            <w:szCs w:val="20"/>
            <w:u w:val="single"/>
            <w:lang w:eastAsia="ru-RU"/>
          </w:rPr>
          <w:t>законом</w:t>
        </w:r>
      </w:hyperlink>
      <w:r w:rsidRPr="008E4CB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от 2 мая 2006 года № 59-ФЗ «О порядке рассмотрения обращений граждан Российской Федерации»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 В случае поступления в КУМИ</w:t>
      </w:r>
      <w:r w:rsidRPr="008E4CB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двух и более однотипных обращений контролируемых лиц и их представителей на официальном сайте администрации в разделе Муниципальный контроль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подраздела Земельный контроль</w:t>
      </w:r>
      <w:r w:rsidRPr="008E4CB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размещается в том числе письменное разъяснение по указанным обращениям, подписанное Председателем Комитета или должностным лицом.</w:t>
      </w:r>
    </w:p>
    <w:p w:rsidR="008E4CB6" w:rsidRPr="008E4CB6" w:rsidRDefault="008E4CB6" w:rsidP="008E4C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E4CB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E4CB6" w:rsidRPr="008E4CB6" w:rsidRDefault="008E4CB6" w:rsidP="008E4C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E4CB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8E4CB6" w:rsidRPr="008E4CB6" w:rsidRDefault="008E4CB6" w:rsidP="008E4C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E4CB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Информация, ставшая известной должностному лицу в ходе консультирования, н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е может использоваться КУМИ</w:t>
      </w:r>
      <w:r w:rsidRPr="008E4CB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в целях оценки контролируемого лица по вопросам соблюдения обязательных требований.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9"/>
        <w:gridCol w:w="4710"/>
      </w:tblGrid>
      <w:tr w:rsidR="008E4CB6" w:rsidRPr="008E4CB6" w:rsidTr="008E4CB6">
        <w:trPr>
          <w:tblCellSpacing w:w="15" w:type="dxa"/>
        </w:trPr>
        <w:tc>
          <w:tcPr>
            <w:tcW w:w="10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CB6" w:rsidRPr="008E4CB6" w:rsidRDefault="008E4CB6" w:rsidP="008E4CB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8E4CB6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Муниципальный земельный контроль</w:t>
            </w:r>
          </w:p>
        </w:tc>
      </w:tr>
      <w:tr w:rsidR="008E4CB6" w:rsidRPr="008E4CB6" w:rsidTr="008E4CB6">
        <w:trPr>
          <w:tblCellSpacing w:w="15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CB6" w:rsidRPr="008E4CB6" w:rsidRDefault="008E4CB6" w:rsidP="008E4CB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8E4CB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CB6" w:rsidRPr="008E4CB6" w:rsidRDefault="008E4CB6" w:rsidP="008E4CB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669001</w:t>
            </w:r>
            <w:r w:rsidRPr="008E4CB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Иркутская область,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район, п. Усть-Ордынский, ул. Ватутина, 63</w:t>
            </w:r>
          </w:p>
        </w:tc>
      </w:tr>
      <w:tr w:rsidR="008E4CB6" w:rsidRPr="008E4CB6" w:rsidTr="008E4CB6">
        <w:trPr>
          <w:tblCellSpacing w:w="15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CB6" w:rsidRPr="008E4CB6" w:rsidRDefault="008E4CB6" w:rsidP="008E4CB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8E4CB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8E4CB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8E4CB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CB6" w:rsidRPr="008E4CB6" w:rsidRDefault="008E4CB6" w:rsidP="008E4CB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ru-RU"/>
              </w:rPr>
              <w:t>imushestva@yandex.ru</w:t>
            </w:r>
          </w:p>
        </w:tc>
      </w:tr>
      <w:tr w:rsidR="008E4CB6" w:rsidRPr="008E4CB6" w:rsidTr="008E4CB6">
        <w:trPr>
          <w:tblCellSpacing w:w="15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CB6" w:rsidRPr="008E4CB6" w:rsidRDefault="008E4CB6" w:rsidP="008E4CB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8E4CB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Часы приема: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CB6" w:rsidRDefault="008E4CB6" w:rsidP="008E4CB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8E4CB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вт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орник с 9-00 до 17-00, обед с 13-00 до 14</w:t>
            </w:r>
            <w:r w:rsidRPr="008E4CB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-00;</w:t>
            </w:r>
          </w:p>
          <w:p w:rsidR="008E4CB6" w:rsidRPr="008E4CB6" w:rsidRDefault="008E4CB6" w:rsidP="008E4CB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среда с 9-00 до 17-00, обед с 13-00 до 14-00</w:t>
            </w:r>
          </w:p>
          <w:p w:rsidR="008E4CB6" w:rsidRPr="008E4CB6" w:rsidRDefault="008E4CB6" w:rsidP="008E4CB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8E4CB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четверг с 9-00 до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17</w:t>
            </w:r>
            <w:r w:rsidRPr="008E4CB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-00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 обед с 13-00 до 14-00</w:t>
            </w:r>
          </w:p>
        </w:tc>
      </w:tr>
      <w:tr w:rsidR="008E4CB6" w:rsidRPr="008E4CB6" w:rsidTr="008E4CB6">
        <w:trPr>
          <w:tblCellSpacing w:w="15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CB6" w:rsidRPr="008E4CB6" w:rsidRDefault="008E4CB6" w:rsidP="008E4CB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8E4CB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Телефон: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CB6" w:rsidRPr="008E4CB6" w:rsidRDefault="008E4CB6" w:rsidP="008E4CB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8 (39541</w:t>
            </w:r>
            <w:r w:rsidRPr="008E4CB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</w:t>
            </w:r>
            <w:r w:rsidRPr="008E4CB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15-77</w:t>
            </w:r>
          </w:p>
        </w:tc>
      </w:tr>
      <w:tr w:rsidR="008E4CB6" w:rsidRPr="008E4CB6" w:rsidTr="008E4CB6">
        <w:trPr>
          <w:tblCellSpacing w:w="15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CB6" w:rsidRPr="008E4CB6" w:rsidRDefault="008E4CB6" w:rsidP="008E4CB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Председатель КУМИ администрации МО «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CB6" w:rsidRPr="008E4CB6" w:rsidRDefault="008E4CB6" w:rsidP="008E4CB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Арефьев Андрей Владимирович</w:t>
            </w:r>
          </w:p>
        </w:tc>
      </w:tr>
      <w:tr w:rsidR="008E4CB6" w:rsidRPr="008E4CB6" w:rsidTr="008E4CB6">
        <w:trPr>
          <w:tblCellSpacing w:w="15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CB6" w:rsidRPr="008E4CB6" w:rsidRDefault="008E4CB6" w:rsidP="008E4CB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Консультант КУМИ администрации МО «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4CB6" w:rsidRPr="008E4CB6" w:rsidRDefault="002B6CC6" w:rsidP="008E4CB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Шатаев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Юрий Алексеевич</w:t>
            </w:r>
            <w:bookmarkStart w:id="0" w:name="_GoBack"/>
            <w:bookmarkEnd w:id="0"/>
          </w:p>
        </w:tc>
      </w:tr>
    </w:tbl>
    <w:p w:rsidR="009462F3" w:rsidRDefault="009462F3"/>
    <w:sectPr w:rsidR="0094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3E"/>
    <w:rsid w:val="002B6CC6"/>
    <w:rsid w:val="008E4CB6"/>
    <w:rsid w:val="009462F3"/>
    <w:rsid w:val="00AD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7B1D"/>
  <w15:chartTrackingRefBased/>
  <w15:docId w15:val="{0A74626A-1653-4612-9793-EDA6E436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0E994E2E7530B81715244CA18253CE68303E027C7788DEE46B429CD2E16AE9F1244212B941664BA176D456689CED34D9F6D79C2B863ECA107q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Kumi3</dc:creator>
  <cp:keywords/>
  <dc:description/>
  <cp:lastModifiedBy>Kumi3</cp:lastModifiedBy>
  <cp:revision>3</cp:revision>
  <dcterms:created xsi:type="dcterms:W3CDTF">2023-08-17T03:23:00Z</dcterms:created>
  <dcterms:modified xsi:type="dcterms:W3CDTF">2023-08-17T03:34:00Z</dcterms:modified>
</cp:coreProperties>
</file>